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62" w:type="dxa"/>
        <w:tblInd w:w="59" w:type="dxa"/>
        <w:tblCellMar>
          <w:left w:w="70" w:type="dxa"/>
          <w:right w:w="70" w:type="dxa"/>
        </w:tblCellMar>
        <w:tblLook w:val="04A0" w:firstRow="1" w:lastRow="0" w:firstColumn="1" w:lastColumn="0" w:noHBand="0" w:noVBand="1"/>
      </w:tblPr>
      <w:tblGrid>
        <w:gridCol w:w="2105"/>
        <w:gridCol w:w="2105"/>
        <w:gridCol w:w="2266"/>
        <w:gridCol w:w="1243"/>
        <w:gridCol w:w="1243"/>
      </w:tblGrid>
      <w:tr w:rsidR="00C75270" w:rsidRPr="00C75270" w:rsidTr="00385E40">
        <w:trPr>
          <w:trHeight w:val="394"/>
        </w:trPr>
        <w:tc>
          <w:tcPr>
            <w:tcW w:w="4210" w:type="dxa"/>
            <w:gridSpan w:val="2"/>
            <w:tcBorders>
              <w:top w:val="single" w:sz="8" w:space="0" w:color="auto"/>
              <w:left w:val="single" w:sz="8" w:space="0" w:color="auto"/>
              <w:bottom w:val="nil"/>
              <w:right w:val="single" w:sz="8" w:space="0" w:color="000000"/>
            </w:tcBorders>
            <w:shd w:val="clear" w:color="auto" w:fill="auto"/>
            <w:noWrap/>
            <w:vAlign w:val="bottom"/>
            <w:hideMark/>
          </w:tcPr>
          <w:p w:rsidR="00C75270" w:rsidRP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Affaire :</w:t>
            </w:r>
          </w:p>
        </w:tc>
        <w:tc>
          <w:tcPr>
            <w:tcW w:w="2266" w:type="dxa"/>
            <w:tcBorders>
              <w:top w:val="single" w:sz="8" w:space="0" w:color="auto"/>
              <w:left w:val="nil"/>
              <w:bottom w:val="nil"/>
              <w:right w:val="single" w:sz="8" w:space="0" w:color="000000"/>
            </w:tcBorders>
            <w:shd w:val="clear" w:color="auto" w:fill="auto"/>
            <w:noWrap/>
            <w:vAlign w:val="bottom"/>
            <w:hideMark/>
          </w:tcPr>
          <w:p w:rsidR="00C75270" w:rsidRP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Date :</w:t>
            </w:r>
          </w:p>
        </w:tc>
        <w:tc>
          <w:tcPr>
            <w:tcW w:w="1243" w:type="dxa"/>
            <w:tcBorders>
              <w:top w:val="single" w:sz="8" w:space="0" w:color="auto"/>
              <w:left w:val="nil"/>
              <w:bottom w:val="nil"/>
              <w:right w:val="single" w:sz="8" w:space="0" w:color="auto"/>
            </w:tcBorders>
            <w:shd w:val="clear" w:color="auto" w:fill="auto"/>
            <w:noWrap/>
            <w:vAlign w:val="bottom"/>
            <w:hideMark/>
          </w:tcPr>
          <w:p w:rsidR="00C75270" w:rsidRP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 xml:space="preserve">Code : </w:t>
            </w:r>
          </w:p>
        </w:tc>
        <w:tc>
          <w:tcPr>
            <w:tcW w:w="1243" w:type="dxa"/>
            <w:tcBorders>
              <w:top w:val="single" w:sz="8" w:space="0" w:color="auto"/>
              <w:left w:val="nil"/>
              <w:bottom w:val="nil"/>
              <w:right w:val="single" w:sz="8" w:space="0" w:color="auto"/>
            </w:tcBorders>
            <w:shd w:val="clear" w:color="auto" w:fill="auto"/>
            <w:noWrap/>
            <w:vAlign w:val="bottom"/>
            <w:hideMark/>
          </w:tcPr>
          <w:p w:rsidR="00C75270" w:rsidRP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Lot :</w:t>
            </w:r>
          </w:p>
        </w:tc>
      </w:tr>
      <w:tr w:rsidR="00C75270" w:rsidRPr="00C75270" w:rsidTr="00385E40">
        <w:trPr>
          <w:trHeight w:val="394"/>
        </w:trPr>
        <w:tc>
          <w:tcPr>
            <w:tcW w:w="4210" w:type="dxa"/>
            <w:gridSpan w:val="2"/>
            <w:tcBorders>
              <w:top w:val="nil"/>
              <w:left w:val="single" w:sz="8" w:space="0" w:color="auto"/>
              <w:bottom w:val="nil"/>
              <w:right w:val="single" w:sz="8" w:space="0" w:color="000000"/>
            </w:tcBorders>
            <w:shd w:val="clear" w:color="auto" w:fill="auto"/>
            <w:noWrap/>
            <w:vAlign w:val="bottom"/>
            <w:hideMark/>
          </w:tcPr>
          <w:p w:rsidR="00E74184" w:rsidRPr="00C75270" w:rsidRDefault="00730AC7" w:rsidP="00730AC7">
            <w:pPr>
              <w:spacing w:after="0" w:line="240" w:lineRule="auto"/>
              <w:jc w:val="center"/>
              <w:rPr>
                <w:rFonts w:asciiTheme="majorBidi" w:eastAsia="Times New Roman" w:hAnsiTheme="majorBidi" w:cstheme="majorBidi"/>
                <w:color w:val="000000"/>
                <w:sz w:val="24"/>
                <w:szCs w:val="24"/>
                <w:lang w:eastAsia="fr-FR"/>
              </w:rPr>
            </w:pPr>
            <w:r w:rsidRPr="00400B9B">
              <w:rPr>
                <w:rFonts w:asciiTheme="majorBidi" w:eastAsia="Times New Roman" w:hAnsiTheme="majorBidi" w:cstheme="majorBidi"/>
                <w:color w:val="000000"/>
                <w:sz w:val="24"/>
                <w:szCs w:val="24"/>
                <w:lang w:eastAsia="fr-FR"/>
              </w:rPr>
              <w:t>ENTRETIEN DU LYCEE PILOTE ARIANA TRANCHE 13 MOHAMED FRAJ CHEDLY</w:t>
            </w:r>
          </w:p>
        </w:tc>
        <w:tc>
          <w:tcPr>
            <w:tcW w:w="2266" w:type="dxa"/>
            <w:tcBorders>
              <w:top w:val="nil"/>
              <w:left w:val="nil"/>
              <w:bottom w:val="nil"/>
              <w:right w:val="single" w:sz="8" w:space="0" w:color="000000"/>
            </w:tcBorders>
            <w:shd w:val="clear" w:color="auto" w:fill="auto"/>
            <w:noWrap/>
            <w:vAlign w:val="bottom"/>
            <w:hideMark/>
          </w:tcPr>
          <w:p w:rsidR="00C75270" w:rsidRPr="00C75270" w:rsidRDefault="001925C8" w:rsidP="00E7418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21/11</w:t>
            </w:r>
            <w:r w:rsidR="00400B9B">
              <w:rPr>
                <w:rFonts w:ascii="Times New Roman" w:eastAsia="Times New Roman" w:hAnsi="Times New Roman" w:cs="Times New Roman"/>
                <w:color w:val="000000"/>
                <w:sz w:val="24"/>
                <w:szCs w:val="24"/>
                <w:lang w:eastAsia="fr-FR"/>
              </w:rPr>
              <w:t>/2019</w:t>
            </w:r>
            <w:r w:rsidR="00C75270" w:rsidRPr="00C75270">
              <w:rPr>
                <w:rFonts w:ascii="Times New Roman" w:eastAsia="Times New Roman" w:hAnsi="Times New Roman" w:cs="Times New Roman"/>
                <w:color w:val="000000"/>
                <w:sz w:val="24"/>
                <w:szCs w:val="24"/>
                <w:lang w:eastAsia="fr-FR"/>
              </w:rPr>
              <w:t> </w:t>
            </w:r>
          </w:p>
        </w:tc>
        <w:tc>
          <w:tcPr>
            <w:tcW w:w="1243" w:type="dxa"/>
            <w:tcBorders>
              <w:top w:val="nil"/>
              <w:left w:val="nil"/>
              <w:bottom w:val="nil"/>
              <w:right w:val="single" w:sz="8" w:space="0" w:color="auto"/>
            </w:tcBorders>
            <w:shd w:val="clear" w:color="auto" w:fill="auto"/>
            <w:noWrap/>
            <w:vAlign w:val="bottom"/>
            <w:hideMark/>
          </w:tcPr>
          <w:p w:rsidR="00C75270" w:rsidRPr="00C75270" w:rsidRDefault="00400B9B" w:rsidP="0044035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C18041</w:t>
            </w:r>
          </w:p>
        </w:tc>
        <w:tc>
          <w:tcPr>
            <w:tcW w:w="1243" w:type="dxa"/>
            <w:tcBorders>
              <w:top w:val="nil"/>
              <w:left w:val="nil"/>
              <w:bottom w:val="nil"/>
              <w:right w:val="single" w:sz="8" w:space="0" w:color="auto"/>
            </w:tcBorders>
            <w:shd w:val="clear" w:color="auto" w:fill="auto"/>
            <w:noWrap/>
            <w:vAlign w:val="bottom"/>
            <w:hideMark/>
          </w:tcPr>
          <w:p w:rsidR="00C75270" w:rsidRPr="00C75270" w:rsidRDefault="00421533" w:rsidP="0044035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ST</w:t>
            </w:r>
          </w:p>
        </w:tc>
      </w:tr>
      <w:tr w:rsidR="00C75270" w:rsidRPr="00C75270" w:rsidTr="00385E40">
        <w:trPr>
          <w:trHeight w:val="394"/>
        </w:trPr>
        <w:tc>
          <w:tcPr>
            <w:tcW w:w="2105"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75270" w:rsidRPr="00C75270" w:rsidRDefault="00C75270" w:rsidP="00C75270">
            <w:pPr>
              <w:spacing w:after="0" w:line="240" w:lineRule="auto"/>
              <w:jc w:val="center"/>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Maitre d'ouvrage</w:t>
            </w:r>
          </w:p>
        </w:tc>
        <w:tc>
          <w:tcPr>
            <w:tcW w:w="2105" w:type="dxa"/>
            <w:tcBorders>
              <w:top w:val="single" w:sz="8" w:space="0" w:color="auto"/>
              <w:left w:val="nil"/>
              <w:bottom w:val="single" w:sz="8" w:space="0" w:color="auto"/>
              <w:right w:val="single" w:sz="8" w:space="0" w:color="000000"/>
            </w:tcBorders>
            <w:shd w:val="clear" w:color="auto" w:fill="auto"/>
            <w:noWrap/>
            <w:vAlign w:val="bottom"/>
            <w:hideMark/>
          </w:tcPr>
          <w:p w:rsidR="00C75270" w:rsidRPr="00C75270" w:rsidRDefault="00C75270" w:rsidP="00C75270">
            <w:pPr>
              <w:spacing w:after="0" w:line="240" w:lineRule="auto"/>
              <w:jc w:val="center"/>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Architecte</w:t>
            </w:r>
          </w:p>
        </w:tc>
        <w:tc>
          <w:tcPr>
            <w:tcW w:w="2266" w:type="dxa"/>
            <w:tcBorders>
              <w:top w:val="single" w:sz="8" w:space="0" w:color="auto"/>
              <w:left w:val="nil"/>
              <w:bottom w:val="single" w:sz="8" w:space="0" w:color="auto"/>
              <w:right w:val="single" w:sz="8" w:space="0" w:color="000000"/>
            </w:tcBorders>
            <w:shd w:val="clear" w:color="auto" w:fill="auto"/>
            <w:noWrap/>
            <w:vAlign w:val="bottom"/>
            <w:hideMark/>
          </w:tcPr>
          <w:p w:rsidR="00C75270" w:rsidRPr="00C75270" w:rsidRDefault="00C75270" w:rsidP="00C75270">
            <w:pPr>
              <w:spacing w:after="0" w:line="240" w:lineRule="auto"/>
              <w:jc w:val="center"/>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Bureau d'études</w:t>
            </w:r>
          </w:p>
        </w:tc>
        <w:tc>
          <w:tcPr>
            <w:tcW w:w="248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75270" w:rsidRPr="00C75270" w:rsidRDefault="00A71E2C" w:rsidP="00C14A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Entreprise</w:t>
            </w:r>
          </w:p>
        </w:tc>
      </w:tr>
      <w:tr w:rsidR="00C75270" w:rsidRPr="00E74184" w:rsidTr="00E74184">
        <w:trPr>
          <w:trHeight w:val="382"/>
        </w:trPr>
        <w:tc>
          <w:tcPr>
            <w:tcW w:w="2105" w:type="dxa"/>
            <w:tcBorders>
              <w:top w:val="single" w:sz="8" w:space="0" w:color="auto"/>
              <w:left w:val="single" w:sz="8" w:space="0" w:color="auto"/>
              <w:bottom w:val="nil"/>
              <w:right w:val="single" w:sz="8" w:space="0" w:color="000000"/>
            </w:tcBorders>
            <w:shd w:val="clear" w:color="auto" w:fill="auto"/>
            <w:noWrap/>
            <w:vAlign w:val="bottom"/>
            <w:hideMark/>
          </w:tcPr>
          <w:p w:rsidR="00C75270" w:rsidRDefault="00E74184" w:rsidP="00971A63">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   </w:t>
            </w:r>
            <w:r w:rsidR="00C75270" w:rsidRPr="00C75270">
              <w:rPr>
                <w:rFonts w:ascii="Times New Roman" w:eastAsia="Times New Roman" w:hAnsi="Times New Roman" w:cs="Times New Roman"/>
                <w:color w:val="000000"/>
                <w:sz w:val="24"/>
                <w:szCs w:val="24"/>
                <w:lang w:eastAsia="fr-FR"/>
              </w:rPr>
              <w:t> </w:t>
            </w:r>
            <w:r w:rsidR="00971A63">
              <w:rPr>
                <w:rFonts w:ascii="Times New Roman" w:eastAsia="Times New Roman" w:hAnsi="Times New Roman" w:cs="Times New Roman"/>
                <w:color w:val="000000"/>
                <w:sz w:val="24"/>
                <w:szCs w:val="24"/>
                <w:lang w:eastAsia="fr-FR"/>
              </w:rPr>
              <w:t>C</w:t>
            </w:r>
            <w:r w:rsidR="00115D06">
              <w:rPr>
                <w:rFonts w:ascii="Times New Roman" w:eastAsia="Times New Roman" w:hAnsi="Times New Roman" w:cs="Times New Roman"/>
                <w:color w:val="000000"/>
                <w:sz w:val="24"/>
                <w:szCs w:val="24"/>
                <w:lang w:eastAsia="fr-FR"/>
              </w:rPr>
              <w:t xml:space="preserve">RE </w:t>
            </w:r>
            <w:r>
              <w:rPr>
                <w:rFonts w:ascii="Times New Roman" w:eastAsia="Times New Roman" w:hAnsi="Times New Roman" w:cs="Times New Roman"/>
                <w:color w:val="000000"/>
                <w:sz w:val="24"/>
                <w:szCs w:val="24"/>
                <w:lang w:eastAsia="fr-FR"/>
              </w:rPr>
              <w:t>ARIANA</w:t>
            </w:r>
          </w:p>
          <w:p w:rsidR="00C14ADA" w:rsidRPr="00C75270" w:rsidRDefault="00C14ADA" w:rsidP="00971A63">
            <w:pPr>
              <w:spacing w:after="0" w:line="240" w:lineRule="auto"/>
              <w:rPr>
                <w:rFonts w:ascii="Times New Roman" w:eastAsia="Times New Roman" w:hAnsi="Times New Roman" w:cs="Times New Roman"/>
                <w:color w:val="000000"/>
                <w:sz w:val="24"/>
                <w:szCs w:val="24"/>
                <w:lang w:eastAsia="fr-FR"/>
              </w:rPr>
            </w:pPr>
          </w:p>
        </w:tc>
        <w:tc>
          <w:tcPr>
            <w:tcW w:w="2105" w:type="dxa"/>
            <w:tcBorders>
              <w:top w:val="single" w:sz="8" w:space="0" w:color="auto"/>
              <w:left w:val="nil"/>
              <w:bottom w:val="nil"/>
              <w:right w:val="single" w:sz="8" w:space="0" w:color="000000"/>
            </w:tcBorders>
            <w:shd w:val="clear" w:color="auto" w:fill="auto"/>
            <w:noWrap/>
            <w:vAlign w:val="bottom"/>
            <w:hideMark/>
          </w:tcPr>
          <w:p w:rsidR="00C75270" w:rsidRPr="00C75270" w:rsidRDefault="00C75270" w:rsidP="00B84881">
            <w:pPr>
              <w:spacing w:after="0" w:line="240" w:lineRule="auto"/>
              <w:jc w:val="center"/>
              <w:rPr>
                <w:rFonts w:ascii="Times New Roman" w:eastAsia="Times New Roman" w:hAnsi="Times New Roman" w:cs="Times New Roman"/>
                <w:color w:val="000000"/>
                <w:sz w:val="24"/>
                <w:szCs w:val="24"/>
                <w:lang w:eastAsia="fr-FR"/>
              </w:rPr>
            </w:pPr>
          </w:p>
        </w:tc>
        <w:tc>
          <w:tcPr>
            <w:tcW w:w="2266" w:type="dxa"/>
            <w:tcBorders>
              <w:top w:val="single" w:sz="8" w:space="0" w:color="auto"/>
              <w:left w:val="nil"/>
              <w:bottom w:val="nil"/>
              <w:right w:val="single" w:sz="8" w:space="0" w:color="000000"/>
            </w:tcBorders>
            <w:shd w:val="clear" w:color="auto" w:fill="auto"/>
            <w:noWrap/>
            <w:vAlign w:val="bottom"/>
            <w:hideMark/>
          </w:tcPr>
          <w:p w:rsidR="00115D06" w:rsidRPr="00115D06" w:rsidRDefault="00115D06" w:rsidP="00CA456F">
            <w:pPr>
              <w:spacing w:after="0" w:line="240" w:lineRule="auto"/>
              <w:rPr>
                <w:rFonts w:ascii="Times New Roman" w:eastAsia="Times New Roman" w:hAnsi="Times New Roman" w:cs="Times New Roman"/>
                <w:color w:val="000000"/>
                <w:sz w:val="24"/>
                <w:szCs w:val="24"/>
                <w:lang w:val="en-US" w:eastAsia="fr-FR"/>
              </w:rPr>
            </w:pPr>
            <w:r w:rsidRPr="00115D06">
              <w:rPr>
                <w:rFonts w:ascii="Times New Roman" w:eastAsia="Times New Roman" w:hAnsi="Times New Roman" w:cs="Times New Roman"/>
                <w:color w:val="000000"/>
                <w:sz w:val="24"/>
                <w:szCs w:val="24"/>
                <w:lang w:val="en-US" w:eastAsia="fr-FR"/>
              </w:rPr>
              <w:t xml:space="preserve"> </w:t>
            </w:r>
          </w:p>
        </w:tc>
        <w:tc>
          <w:tcPr>
            <w:tcW w:w="2486" w:type="dxa"/>
            <w:gridSpan w:val="2"/>
            <w:tcBorders>
              <w:top w:val="single" w:sz="8" w:space="0" w:color="auto"/>
              <w:left w:val="nil"/>
              <w:bottom w:val="nil"/>
              <w:right w:val="single" w:sz="8" w:space="0" w:color="000000"/>
            </w:tcBorders>
            <w:shd w:val="clear" w:color="auto" w:fill="auto"/>
            <w:noWrap/>
            <w:vAlign w:val="bottom"/>
            <w:hideMark/>
          </w:tcPr>
          <w:p w:rsidR="00C344CF" w:rsidRPr="00E74184" w:rsidRDefault="00C344CF" w:rsidP="00C344CF">
            <w:pPr>
              <w:spacing w:after="0" w:line="240" w:lineRule="auto"/>
              <w:rPr>
                <w:rFonts w:ascii="Times New Roman" w:eastAsia="Times New Roman" w:hAnsi="Times New Roman" w:cs="Times New Roman"/>
                <w:color w:val="000000"/>
                <w:sz w:val="24"/>
                <w:szCs w:val="24"/>
                <w:lang w:val="en-US" w:eastAsia="fr-FR"/>
              </w:rPr>
            </w:pPr>
          </w:p>
          <w:p w:rsidR="00A91AA6" w:rsidRDefault="00C14ADA" w:rsidP="00C14ADA">
            <w:pPr>
              <w:spacing w:after="0" w:line="240" w:lineRule="auto"/>
              <w:jc w:val="center"/>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STMTP</w:t>
            </w:r>
          </w:p>
          <w:p w:rsidR="00C14ADA" w:rsidRPr="00E74184" w:rsidRDefault="00C14ADA" w:rsidP="00C14ADA">
            <w:pPr>
              <w:spacing w:after="0" w:line="240" w:lineRule="auto"/>
              <w:jc w:val="center"/>
              <w:rPr>
                <w:rFonts w:ascii="Times New Roman" w:eastAsia="Times New Roman" w:hAnsi="Times New Roman" w:cs="Times New Roman"/>
                <w:color w:val="000000"/>
                <w:sz w:val="24"/>
                <w:szCs w:val="24"/>
                <w:lang w:val="en-US" w:eastAsia="fr-FR"/>
              </w:rPr>
            </w:pPr>
          </w:p>
        </w:tc>
      </w:tr>
      <w:tr w:rsidR="00C75270" w:rsidRPr="00C75270" w:rsidTr="00385E40">
        <w:trPr>
          <w:trHeight w:val="394"/>
        </w:trPr>
        <w:tc>
          <w:tcPr>
            <w:tcW w:w="8962" w:type="dxa"/>
            <w:gridSpan w:val="5"/>
            <w:tcBorders>
              <w:top w:val="single" w:sz="8" w:space="0" w:color="auto"/>
              <w:left w:val="single" w:sz="8" w:space="0" w:color="auto"/>
              <w:bottom w:val="nil"/>
              <w:right w:val="single" w:sz="8" w:space="0" w:color="000000"/>
            </w:tcBorders>
            <w:shd w:val="clear" w:color="auto" w:fill="auto"/>
            <w:noWrap/>
            <w:vAlign w:val="bottom"/>
            <w:hideMark/>
          </w:tcPr>
          <w:p w:rsidR="004F3117" w:rsidRPr="00E74184" w:rsidRDefault="004F3117" w:rsidP="008F1551">
            <w:pPr>
              <w:spacing w:after="0" w:line="240" w:lineRule="auto"/>
              <w:rPr>
                <w:rFonts w:ascii="Times New Roman" w:eastAsia="Times New Roman" w:hAnsi="Times New Roman" w:cs="Times New Roman"/>
                <w:color w:val="000000"/>
                <w:sz w:val="24"/>
                <w:szCs w:val="24"/>
                <w:u w:val="single"/>
                <w:lang w:val="en-US" w:eastAsia="fr-FR"/>
              </w:rPr>
            </w:pPr>
          </w:p>
          <w:p w:rsidR="00E74184" w:rsidRPr="00EE45D3" w:rsidRDefault="00C75270" w:rsidP="00E74184">
            <w:pPr>
              <w:spacing w:after="0" w:line="240" w:lineRule="auto"/>
              <w:rPr>
                <w:rFonts w:ascii="Times New Roman" w:eastAsia="Times New Roman" w:hAnsi="Times New Roman" w:cs="Times New Roman"/>
                <w:color w:val="000000"/>
                <w:sz w:val="24"/>
                <w:szCs w:val="28"/>
                <w:lang w:eastAsia="fr-FR"/>
              </w:rPr>
            </w:pPr>
            <w:r w:rsidRPr="00EE45D3">
              <w:rPr>
                <w:rFonts w:ascii="Times New Roman" w:eastAsia="Times New Roman" w:hAnsi="Times New Roman" w:cs="Times New Roman"/>
                <w:b/>
                <w:bCs/>
                <w:i/>
                <w:iCs/>
                <w:color w:val="000000"/>
                <w:sz w:val="24"/>
                <w:szCs w:val="28"/>
                <w:u w:val="single"/>
                <w:lang w:eastAsia="fr-FR"/>
              </w:rPr>
              <w:t>Objet de la visite ou de la réunion</w:t>
            </w:r>
            <w:r w:rsidRPr="00EE45D3">
              <w:rPr>
                <w:rFonts w:ascii="Times New Roman" w:eastAsia="Times New Roman" w:hAnsi="Times New Roman" w:cs="Times New Roman"/>
                <w:color w:val="000000"/>
                <w:sz w:val="24"/>
                <w:szCs w:val="28"/>
                <w:u w:val="single"/>
                <w:lang w:eastAsia="fr-FR"/>
              </w:rPr>
              <w:t xml:space="preserve"> </w:t>
            </w:r>
            <w:r w:rsidR="008D0696" w:rsidRPr="00EE45D3">
              <w:rPr>
                <w:rFonts w:ascii="Times New Roman" w:eastAsia="Times New Roman" w:hAnsi="Times New Roman" w:cs="Times New Roman"/>
                <w:color w:val="000000"/>
                <w:sz w:val="24"/>
                <w:szCs w:val="28"/>
                <w:u w:val="single"/>
                <w:lang w:eastAsia="fr-FR"/>
              </w:rPr>
              <w:t>:</w:t>
            </w:r>
            <w:r w:rsidR="00115D06" w:rsidRPr="00EE45D3">
              <w:rPr>
                <w:rFonts w:ascii="Times New Roman" w:eastAsia="Times New Roman" w:hAnsi="Times New Roman" w:cs="Times New Roman"/>
                <w:color w:val="000000"/>
                <w:sz w:val="24"/>
                <w:szCs w:val="28"/>
                <w:u w:val="single"/>
                <w:lang w:eastAsia="fr-FR"/>
              </w:rPr>
              <w:t xml:space="preserve"> </w:t>
            </w:r>
            <w:r w:rsidR="00115D06" w:rsidRPr="00EE45D3">
              <w:rPr>
                <w:rFonts w:ascii="Times New Roman" w:eastAsia="Times New Roman" w:hAnsi="Times New Roman" w:cs="Times New Roman"/>
                <w:color w:val="000000"/>
                <w:sz w:val="24"/>
                <w:szCs w:val="28"/>
                <w:lang w:eastAsia="fr-FR"/>
              </w:rPr>
              <w:t xml:space="preserve">   </w:t>
            </w:r>
          </w:p>
          <w:p w:rsidR="00E74184" w:rsidRDefault="00E74184" w:rsidP="00E74184">
            <w:pPr>
              <w:spacing w:after="0" w:line="240" w:lineRule="auto"/>
              <w:rPr>
                <w:rFonts w:ascii="Times New Roman" w:eastAsia="Times New Roman" w:hAnsi="Times New Roman" w:cs="Times New Roman"/>
                <w:color w:val="000000"/>
                <w:sz w:val="28"/>
                <w:szCs w:val="28"/>
                <w:lang w:eastAsia="fr-FR"/>
              </w:rPr>
            </w:pPr>
          </w:p>
          <w:p w:rsidR="00EE45D3" w:rsidRDefault="00EE45D3" w:rsidP="00C14ADA">
            <w:pPr>
              <w:spacing w:after="0" w:line="240" w:lineRule="auto"/>
              <w:jc w:val="center"/>
              <w:rPr>
                <w:rFonts w:ascii="Arial" w:eastAsia="Times New Roman" w:hAnsi="Arial" w:cs="Arial"/>
                <w:b/>
                <w:color w:val="000000"/>
                <w:sz w:val="28"/>
                <w:szCs w:val="28"/>
                <w:u w:val="single"/>
                <w:lang w:eastAsia="fr-FR"/>
              </w:rPr>
            </w:pPr>
          </w:p>
          <w:p w:rsidR="00115D06" w:rsidRPr="00B138D0" w:rsidRDefault="00B138D0" w:rsidP="00C14ADA">
            <w:pPr>
              <w:spacing w:after="0" w:line="240" w:lineRule="auto"/>
              <w:jc w:val="center"/>
              <w:rPr>
                <w:rFonts w:ascii="Arial" w:eastAsia="Times New Roman" w:hAnsi="Arial" w:cs="Arial"/>
                <w:b/>
                <w:color w:val="000000"/>
                <w:sz w:val="28"/>
                <w:szCs w:val="28"/>
                <w:u w:val="single"/>
                <w:lang w:eastAsia="fr-FR"/>
              </w:rPr>
            </w:pPr>
            <w:r w:rsidRPr="00B138D0">
              <w:rPr>
                <w:rFonts w:ascii="Arial" w:eastAsia="Times New Roman" w:hAnsi="Arial" w:cs="Arial"/>
                <w:b/>
                <w:color w:val="000000"/>
                <w:sz w:val="28"/>
                <w:szCs w:val="28"/>
                <w:u w:val="single"/>
                <w:lang w:eastAsia="fr-FR"/>
              </w:rPr>
              <w:t>Visite de chantier dans le cadre de notre mission</w:t>
            </w:r>
          </w:p>
        </w:tc>
      </w:tr>
      <w:tr w:rsidR="00C75270" w:rsidRPr="00C75270" w:rsidTr="00385E40">
        <w:trPr>
          <w:trHeight w:val="394"/>
        </w:trPr>
        <w:tc>
          <w:tcPr>
            <w:tcW w:w="8962" w:type="dxa"/>
            <w:gridSpan w:val="5"/>
            <w:tcBorders>
              <w:top w:val="nil"/>
              <w:left w:val="single" w:sz="8" w:space="0" w:color="auto"/>
              <w:bottom w:val="nil"/>
              <w:right w:val="single" w:sz="8" w:space="0" w:color="000000"/>
            </w:tcBorders>
            <w:shd w:val="clear" w:color="auto" w:fill="auto"/>
            <w:noWrap/>
            <w:vAlign w:val="bottom"/>
            <w:hideMark/>
          </w:tcPr>
          <w:p w:rsidR="000D23AF" w:rsidRDefault="000D23AF" w:rsidP="005D01B5">
            <w:pPr>
              <w:spacing w:after="0" w:line="240" w:lineRule="auto"/>
              <w:rPr>
                <w:rFonts w:ascii="Times New Roman" w:eastAsia="Times New Roman" w:hAnsi="Times New Roman" w:cs="Times New Roman"/>
                <w:color w:val="000000"/>
                <w:sz w:val="24"/>
                <w:szCs w:val="24"/>
                <w:lang w:eastAsia="fr-FR"/>
              </w:rPr>
            </w:pPr>
          </w:p>
          <w:p w:rsidR="00C14ADA" w:rsidRPr="00B138D0" w:rsidRDefault="00B138D0" w:rsidP="00C14ADA">
            <w:pPr>
              <w:pStyle w:val="Paragraphedeliste"/>
              <w:numPr>
                <w:ilvl w:val="0"/>
                <w:numId w:val="7"/>
              </w:numPr>
              <w:spacing w:after="0" w:line="240" w:lineRule="auto"/>
              <w:rPr>
                <w:rFonts w:ascii="Arial" w:eastAsia="Times New Roman" w:hAnsi="Arial" w:cs="Arial"/>
                <w:color w:val="000000"/>
                <w:sz w:val="24"/>
                <w:szCs w:val="24"/>
                <w:lang w:eastAsia="fr-FR"/>
              </w:rPr>
            </w:pPr>
            <w:r w:rsidRPr="00B138D0">
              <w:rPr>
                <w:rFonts w:ascii="Arial" w:eastAsia="Times New Roman" w:hAnsi="Arial" w:cs="Arial"/>
                <w:color w:val="000000"/>
                <w:sz w:val="24"/>
                <w:szCs w:val="24"/>
                <w:lang w:eastAsia="fr-FR"/>
              </w:rPr>
              <w:t>Les travaux de pose d’étanchéité dans les blocs sanitaires sont en cours d’exécution, il y’a lieu de prévoir des gargouilles en plomb sur les sorties des conduites d’eau usées et d’eau en vannes pour éviter l’infiltration des eaux.</w:t>
            </w:r>
          </w:p>
          <w:p w:rsidR="00B138D0" w:rsidRPr="00B138D0" w:rsidRDefault="00B138D0" w:rsidP="00C14ADA">
            <w:pPr>
              <w:pStyle w:val="Paragraphedeliste"/>
              <w:numPr>
                <w:ilvl w:val="0"/>
                <w:numId w:val="7"/>
              </w:numPr>
              <w:spacing w:after="0" w:line="240" w:lineRule="auto"/>
              <w:rPr>
                <w:rFonts w:ascii="Arial" w:eastAsia="Times New Roman" w:hAnsi="Arial" w:cs="Arial"/>
                <w:color w:val="000000"/>
                <w:sz w:val="24"/>
                <w:szCs w:val="24"/>
                <w:lang w:eastAsia="fr-FR"/>
              </w:rPr>
            </w:pPr>
            <w:r w:rsidRPr="00B138D0">
              <w:rPr>
                <w:rFonts w:ascii="Arial" w:eastAsia="Times New Roman" w:hAnsi="Arial" w:cs="Arial"/>
                <w:color w:val="000000"/>
                <w:sz w:val="24"/>
                <w:szCs w:val="24"/>
                <w:lang w:eastAsia="fr-FR"/>
              </w:rPr>
              <w:t>Nous convoqués à temps pour examen et avis de la mise à l’eau des sanitaires.</w:t>
            </w:r>
          </w:p>
          <w:p w:rsidR="00B138D0" w:rsidRPr="00B138D0" w:rsidRDefault="00B138D0" w:rsidP="00C14ADA">
            <w:pPr>
              <w:pStyle w:val="Paragraphedeliste"/>
              <w:numPr>
                <w:ilvl w:val="0"/>
                <w:numId w:val="7"/>
              </w:numPr>
              <w:spacing w:after="0" w:line="240" w:lineRule="auto"/>
              <w:rPr>
                <w:rFonts w:ascii="Arial" w:eastAsia="Times New Roman" w:hAnsi="Arial" w:cs="Arial"/>
                <w:color w:val="000000"/>
                <w:sz w:val="24"/>
                <w:szCs w:val="24"/>
                <w:lang w:eastAsia="fr-FR"/>
              </w:rPr>
            </w:pPr>
            <w:r w:rsidRPr="00B138D0">
              <w:rPr>
                <w:rFonts w:ascii="Arial" w:eastAsia="Times New Roman" w:hAnsi="Arial" w:cs="Arial"/>
                <w:color w:val="000000"/>
                <w:sz w:val="24"/>
                <w:szCs w:val="24"/>
                <w:lang w:eastAsia="fr-FR"/>
              </w:rPr>
              <w:t>Prévoir des scellements des portes en fer forgé sur des poteaux en béton armé.</w:t>
            </w:r>
          </w:p>
          <w:p w:rsidR="00B138D0" w:rsidRPr="00B138D0" w:rsidRDefault="00B138D0" w:rsidP="00C14ADA">
            <w:pPr>
              <w:pStyle w:val="Paragraphedeliste"/>
              <w:numPr>
                <w:ilvl w:val="0"/>
                <w:numId w:val="7"/>
              </w:numPr>
              <w:spacing w:after="0" w:line="240" w:lineRule="auto"/>
              <w:rPr>
                <w:rFonts w:ascii="Arial" w:eastAsia="Times New Roman" w:hAnsi="Arial" w:cs="Arial"/>
                <w:color w:val="000000"/>
                <w:sz w:val="24"/>
                <w:szCs w:val="24"/>
                <w:lang w:eastAsia="fr-FR"/>
              </w:rPr>
            </w:pPr>
            <w:r w:rsidRPr="00B138D0">
              <w:rPr>
                <w:rFonts w:ascii="Arial" w:eastAsia="Times New Roman" w:hAnsi="Arial" w:cs="Arial"/>
                <w:color w:val="000000"/>
                <w:sz w:val="24"/>
                <w:szCs w:val="24"/>
                <w:lang w:eastAsia="fr-FR"/>
              </w:rPr>
              <w:t>Prévoir des linteaux d’épaisseur 15cm pour les HSP&gt;3m et largeur supérieur à 1.20.</w:t>
            </w:r>
          </w:p>
          <w:p w:rsidR="00B138D0" w:rsidRPr="00B138D0" w:rsidRDefault="00B138D0" w:rsidP="00C14ADA">
            <w:pPr>
              <w:pStyle w:val="Paragraphedeliste"/>
              <w:numPr>
                <w:ilvl w:val="0"/>
                <w:numId w:val="7"/>
              </w:numPr>
              <w:spacing w:after="0" w:line="240" w:lineRule="auto"/>
              <w:rPr>
                <w:rFonts w:ascii="Arial" w:eastAsia="Times New Roman" w:hAnsi="Arial" w:cs="Arial"/>
                <w:color w:val="000000"/>
                <w:sz w:val="24"/>
                <w:szCs w:val="24"/>
                <w:lang w:eastAsia="fr-FR"/>
              </w:rPr>
            </w:pPr>
            <w:r w:rsidRPr="00B138D0">
              <w:rPr>
                <w:rFonts w:ascii="Arial" w:eastAsia="Times New Roman" w:hAnsi="Arial" w:cs="Arial"/>
                <w:color w:val="000000"/>
                <w:sz w:val="24"/>
                <w:szCs w:val="24"/>
                <w:lang w:eastAsia="fr-FR"/>
              </w:rPr>
              <w:t>Coordonner avec l’ingénieur conseil de fluide pour les modifications des descentes de conduites EU et EV.</w:t>
            </w:r>
          </w:p>
          <w:p w:rsidR="00E74184" w:rsidRDefault="00E74184" w:rsidP="005D01B5">
            <w:pPr>
              <w:spacing w:after="0" w:line="240" w:lineRule="auto"/>
              <w:rPr>
                <w:rFonts w:ascii="Times New Roman" w:eastAsia="Times New Roman" w:hAnsi="Times New Roman" w:cs="Times New Roman"/>
                <w:color w:val="000000"/>
                <w:sz w:val="24"/>
                <w:szCs w:val="24"/>
                <w:lang w:eastAsia="fr-FR"/>
              </w:rPr>
            </w:pPr>
            <w:bookmarkStart w:id="0" w:name="_GoBack"/>
            <w:bookmarkEnd w:id="0"/>
          </w:p>
          <w:p w:rsidR="00E74184" w:rsidRDefault="00E74184" w:rsidP="005D01B5">
            <w:pPr>
              <w:spacing w:after="0" w:line="240" w:lineRule="auto"/>
              <w:rPr>
                <w:rFonts w:ascii="Times New Roman" w:eastAsia="Times New Roman" w:hAnsi="Times New Roman" w:cs="Times New Roman"/>
                <w:color w:val="000000"/>
                <w:sz w:val="24"/>
                <w:szCs w:val="24"/>
                <w:lang w:eastAsia="fr-FR"/>
              </w:rPr>
            </w:pPr>
          </w:p>
          <w:p w:rsidR="00E74184" w:rsidRPr="005D01B5" w:rsidRDefault="00E74184" w:rsidP="005D01B5">
            <w:pPr>
              <w:spacing w:after="0" w:line="240" w:lineRule="auto"/>
              <w:rPr>
                <w:rFonts w:ascii="Times New Roman" w:eastAsia="Times New Roman" w:hAnsi="Times New Roman" w:cs="Times New Roman"/>
                <w:color w:val="000000"/>
                <w:sz w:val="24"/>
                <w:szCs w:val="24"/>
                <w:lang w:eastAsia="fr-FR"/>
              </w:rPr>
            </w:pPr>
          </w:p>
        </w:tc>
      </w:tr>
      <w:tr w:rsidR="00C75270" w:rsidRPr="00C75270" w:rsidTr="00385E40">
        <w:trPr>
          <w:trHeight w:val="394"/>
        </w:trPr>
        <w:tc>
          <w:tcPr>
            <w:tcW w:w="8962" w:type="dxa"/>
            <w:gridSpan w:val="5"/>
            <w:tcBorders>
              <w:top w:val="nil"/>
              <w:left w:val="single" w:sz="8" w:space="0" w:color="auto"/>
              <w:bottom w:val="nil"/>
              <w:right w:val="single" w:sz="8" w:space="0" w:color="000000"/>
            </w:tcBorders>
            <w:shd w:val="clear" w:color="auto" w:fill="auto"/>
            <w:noWrap/>
            <w:vAlign w:val="bottom"/>
            <w:hideMark/>
          </w:tcPr>
          <w:p w:rsidR="00C75270" w:rsidRPr="00C75270" w:rsidRDefault="00C75270" w:rsidP="00C75270">
            <w:pPr>
              <w:spacing w:after="0" w:line="240" w:lineRule="auto"/>
              <w:rPr>
                <w:rFonts w:ascii="Times New Roman" w:eastAsia="Times New Roman" w:hAnsi="Times New Roman" w:cs="Times New Roman"/>
                <w:color w:val="000000"/>
                <w:sz w:val="24"/>
                <w:szCs w:val="24"/>
                <w:lang w:eastAsia="fr-FR"/>
              </w:rPr>
            </w:pPr>
          </w:p>
        </w:tc>
      </w:tr>
      <w:tr w:rsidR="00C75270" w:rsidRPr="00C75270" w:rsidTr="00385E40">
        <w:trPr>
          <w:trHeight w:val="394"/>
        </w:trPr>
        <w:tc>
          <w:tcPr>
            <w:tcW w:w="8962" w:type="dxa"/>
            <w:gridSpan w:val="5"/>
            <w:tcBorders>
              <w:top w:val="nil"/>
              <w:left w:val="single" w:sz="8" w:space="0" w:color="auto"/>
              <w:bottom w:val="nil"/>
              <w:right w:val="single" w:sz="8" w:space="0" w:color="000000"/>
            </w:tcBorders>
            <w:shd w:val="clear" w:color="auto" w:fill="auto"/>
            <w:noWrap/>
            <w:vAlign w:val="bottom"/>
            <w:hideMark/>
          </w:tcPr>
          <w:p w:rsid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 </w:t>
            </w:r>
          </w:p>
          <w:p w:rsidR="004F3117" w:rsidRPr="00C75270" w:rsidRDefault="004F3117" w:rsidP="00C75270">
            <w:pPr>
              <w:spacing w:after="0" w:line="240" w:lineRule="auto"/>
              <w:rPr>
                <w:rFonts w:ascii="Times New Roman" w:eastAsia="Times New Roman" w:hAnsi="Times New Roman" w:cs="Times New Roman"/>
                <w:color w:val="000000"/>
                <w:sz w:val="24"/>
                <w:szCs w:val="24"/>
                <w:lang w:eastAsia="fr-FR"/>
              </w:rPr>
            </w:pPr>
          </w:p>
        </w:tc>
      </w:tr>
      <w:tr w:rsidR="00C75270" w:rsidRPr="00C75270" w:rsidTr="00385E40">
        <w:trPr>
          <w:trHeight w:val="394"/>
        </w:trPr>
        <w:tc>
          <w:tcPr>
            <w:tcW w:w="8962" w:type="dxa"/>
            <w:gridSpan w:val="5"/>
            <w:tcBorders>
              <w:top w:val="nil"/>
              <w:left w:val="single" w:sz="8" w:space="0" w:color="auto"/>
              <w:bottom w:val="nil"/>
              <w:right w:val="single" w:sz="8" w:space="0" w:color="000000"/>
            </w:tcBorders>
            <w:shd w:val="clear" w:color="auto" w:fill="auto"/>
            <w:noWrap/>
            <w:vAlign w:val="bottom"/>
            <w:hideMark/>
          </w:tcPr>
          <w:p w:rsidR="000D23AF" w:rsidRDefault="000D23AF" w:rsidP="00C75270">
            <w:pPr>
              <w:spacing w:after="0" w:line="240" w:lineRule="auto"/>
              <w:rPr>
                <w:rFonts w:ascii="Times New Roman" w:eastAsia="Times New Roman" w:hAnsi="Times New Roman" w:cs="Times New Roman"/>
                <w:color w:val="000000"/>
                <w:sz w:val="24"/>
                <w:szCs w:val="24"/>
                <w:lang w:eastAsia="fr-FR"/>
              </w:rPr>
            </w:pPr>
          </w:p>
          <w:p w:rsidR="000D23AF" w:rsidRPr="00421533" w:rsidRDefault="00421533" w:rsidP="00421533">
            <w:pPr>
              <w:spacing w:after="0" w:line="240" w:lineRule="auto"/>
              <w:jc w:val="center"/>
              <w:rPr>
                <w:rFonts w:ascii="Times New Roman" w:eastAsia="Times New Roman" w:hAnsi="Times New Roman" w:cs="Times New Roman"/>
                <w:b/>
                <w:bCs/>
                <w:color w:val="000000"/>
                <w:sz w:val="24"/>
                <w:szCs w:val="24"/>
                <w:lang w:eastAsia="fr-FR"/>
              </w:rPr>
            </w:pPr>
            <w:r w:rsidRPr="00421533">
              <w:rPr>
                <w:rFonts w:ascii="Times New Roman" w:eastAsia="Times New Roman" w:hAnsi="Times New Roman" w:cs="Times New Roman"/>
                <w:b/>
                <w:bCs/>
                <w:color w:val="000000"/>
                <w:sz w:val="24"/>
                <w:szCs w:val="24"/>
                <w:lang w:eastAsia="fr-FR"/>
              </w:rPr>
              <w:t>Inspecteur Sigma Contrôle</w:t>
            </w:r>
          </w:p>
          <w:p w:rsidR="000D23AF" w:rsidRPr="00EE45D3" w:rsidRDefault="00EE45D3" w:rsidP="00EE45D3">
            <w:pPr>
              <w:spacing w:after="0" w:line="240" w:lineRule="auto"/>
              <w:jc w:val="center"/>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 xml:space="preserve">Mr. Tarek </w:t>
            </w:r>
            <w:proofErr w:type="spellStart"/>
            <w:r>
              <w:rPr>
                <w:rFonts w:ascii="Times New Roman" w:eastAsia="Times New Roman" w:hAnsi="Times New Roman" w:cs="Times New Roman"/>
                <w:b/>
                <w:color w:val="000000"/>
                <w:sz w:val="24"/>
                <w:szCs w:val="24"/>
                <w:lang w:eastAsia="fr-FR"/>
              </w:rPr>
              <w:t>Sghaier</w:t>
            </w:r>
            <w:proofErr w:type="spellEnd"/>
          </w:p>
          <w:p w:rsidR="00C75270" w:rsidRP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 </w:t>
            </w:r>
          </w:p>
        </w:tc>
      </w:tr>
      <w:tr w:rsidR="00C75270" w:rsidRPr="00C75270" w:rsidTr="003806EA">
        <w:trPr>
          <w:trHeight w:val="1496"/>
        </w:trPr>
        <w:tc>
          <w:tcPr>
            <w:tcW w:w="8962" w:type="dxa"/>
            <w:gridSpan w:val="5"/>
            <w:tcBorders>
              <w:top w:val="nil"/>
              <w:left w:val="single" w:sz="8" w:space="0" w:color="auto"/>
              <w:bottom w:val="single" w:sz="4" w:space="0" w:color="auto"/>
              <w:right w:val="single" w:sz="8" w:space="0" w:color="000000"/>
            </w:tcBorders>
            <w:shd w:val="clear" w:color="auto" w:fill="auto"/>
            <w:noWrap/>
            <w:vAlign w:val="bottom"/>
            <w:hideMark/>
          </w:tcPr>
          <w:p w:rsidR="00C75270" w:rsidRDefault="00C75270" w:rsidP="00C75270">
            <w:pPr>
              <w:spacing w:after="0" w:line="240" w:lineRule="auto"/>
              <w:rPr>
                <w:rFonts w:ascii="Times New Roman" w:eastAsia="Times New Roman" w:hAnsi="Times New Roman" w:cs="Times New Roman"/>
                <w:color w:val="000000"/>
                <w:sz w:val="24"/>
                <w:szCs w:val="24"/>
                <w:lang w:eastAsia="fr-FR"/>
              </w:rPr>
            </w:pPr>
            <w:r w:rsidRPr="00C75270">
              <w:rPr>
                <w:rFonts w:ascii="Times New Roman" w:eastAsia="Times New Roman" w:hAnsi="Times New Roman" w:cs="Times New Roman"/>
                <w:color w:val="000000"/>
                <w:sz w:val="24"/>
                <w:szCs w:val="24"/>
                <w:lang w:eastAsia="fr-FR"/>
              </w:rPr>
              <w:t> </w:t>
            </w:r>
          </w:p>
          <w:p w:rsidR="00AE66E9" w:rsidRDefault="00AE66E9" w:rsidP="00C75270">
            <w:pPr>
              <w:spacing w:after="0" w:line="240" w:lineRule="auto"/>
              <w:rPr>
                <w:rFonts w:ascii="Times New Roman" w:eastAsia="Times New Roman" w:hAnsi="Times New Roman" w:cs="Times New Roman"/>
                <w:color w:val="000000"/>
                <w:sz w:val="24"/>
                <w:szCs w:val="24"/>
                <w:lang w:eastAsia="fr-FR"/>
              </w:rPr>
            </w:pPr>
          </w:p>
          <w:p w:rsidR="00AE66E9" w:rsidRDefault="00AE66E9" w:rsidP="00C75270">
            <w:pPr>
              <w:spacing w:after="0" w:line="240" w:lineRule="auto"/>
              <w:rPr>
                <w:rFonts w:ascii="Times New Roman" w:eastAsia="Times New Roman" w:hAnsi="Times New Roman" w:cs="Times New Roman"/>
                <w:color w:val="000000"/>
                <w:sz w:val="24"/>
                <w:szCs w:val="24"/>
                <w:lang w:eastAsia="fr-FR"/>
              </w:rPr>
            </w:pPr>
          </w:p>
          <w:p w:rsidR="00AE66E9" w:rsidRDefault="00AE66E9" w:rsidP="00C75270">
            <w:pPr>
              <w:spacing w:after="0" w:line="240" w:lineRule="auto"/>
              <w:rPr>
                <w:rFonts w:ascii="Times New Roman" w:eastAsia="Times New Roman" w:hAnsi="Times New Roman" w:cs="Times New Roman"/>
                <w:color w:val="000000"/>
                <w:sz w:val="24"/>
                <w:szCs w:val="24"/>
                <w:lang w:eastAsia="fr-FR"/>
              </w:rPr>
            </w:pPr>
          </w:p>
          <w:p w:rsidR="00AE66E9" w:rsidRPr="00C75270" w:rsidRDefault="00AE66E9" w:rsidP="00C75270">
            <w:pPr>
              <w:spacing w:after="0" w:line="240" w:lineRule="auto"/>
              <w:rPr>
                <w:rFonts w:ascii="Times New Roman" w:eastAsia="Times New Roman" w:hAnsi="Times New Roman" w:cs="Times New Roman"/>
                <w:color w:val="000000"/>
                <w:sz w:val="24"/>
                <w:szCs w:val="24"/>
                <w:lang w:eastAsia="fr-FR"/>
              </w:rPr>
            </w:pPr>
          </w:p>
        </w:tc>
      </w:tr>
    </w:tbl>
    <w:p w:rsidR="00421533" w:rsidRPr="00090CF9" w:rsidRDefault="00421533" w:rsidP="004F3117">
      <w:pPr>
        <w:rPr>
          <w:rFonts w:asciiTheme="majorBidi" w:hAnsiTheme="majorBidi" w:cstheme="majorBidi"/>
          <w:color w:val="FF0000"/>
          <w:sz w:val="20"/>
          <w:szCs w:val="20"/>
        </w:rPr>
      </w:pPr>
    </w:p>
    <w:sectPr w:rsidR="00421533" w:rsidRPr="00090CF9" w:rsidSect="00D40AD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924" w:rsidRDefault="006D7924" w:rsidP="00385E40">
      <w:pPr>
        <w:spacing w:after="0" w:line="240" w:lineRule="auto"/>
      </w:pPr>
      <w:r>
        <w:separator/>
      </w:r>
    </w:p>
  </w:endnote>
  <w:endnote w:type="continuationSeparator" w:id="0">
    <w:p w:rsidR="006D7924" w:rsidRDefault="006D7924" w:rsidP="00385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E40" w:rsidRDefault="00385E40" w:rsidP="00D1566C">
    <w:pPr>
      <w:pBdr>
        <w:top w:val="thinThickSmallGap" w:sz="18" w:space="1" w:color="92D050"/>
      </w:pBdr>
      <w:tabs>
        <w:tab w:val="left" w:pos="9639"/>
      </w:tabs>
      <w:spacing w:after="0"/>
      <w:ind w:right="-2"/>
      <w:jc w:val="center"/>
      <w:rPr>
        <w:rFonts w:asciiTheme="majorBidi" w:hAnsiTheme="majorBidi"/>
        <w:sz w:val="20"/>
        <w:szCs w:val="20"/>
      </w:rPr>
    </w:pPr>
    <w:r w:rsidRPr="004B2BF3">
      <w:rPr>
        <w:rFonts w:asciiTheme="majorBidi" w:hAnsiTheme="majorBidi"/>
        <w:b/>
        <w:bCs/>
        <w:color w:val="92D050"/>
        <w:sz w:val="20"/>
        <w:szCs w:val="20"/>
      </w:rPr>
      <w:t>Siège social:</w:t>
    </w:r>
    <w:r w:rsidRPr="005C09B2">
      <w:rPr>
        <w:rFonts w:asciiTheme="majorBidi" w:hAnsiTheme="majorBidi"/>
        <w:sz w:val="20"/>
        <w:szCs w:val="20"/>
      </w:rPr>
      <w:t xml:space="preserve"> 0</w:t>
    </w:r>
    <w:r>
      <w:rPr>
        <w:rFonts w:asciiTheme="majorBidi" w:hAnsiTheme="majorBidi"/>
        <w:sz w:val="20"/>
        <w:szCs w:val="20"/>
      </w:rPr>
      <w:t>8</w:t>
    </w:r>
    <w:r w:rsidRPr="005C09B2">
      <w:rPr>
        <w:rFonts w:asciiTheme="majorBidi" w:hAnsiTheme="majorBidi"/>
        <w:sz w:val="20"/>
        <w:szCs w:val="20"/>
      </w:rPr>
      <w:t xml:space="preserve"> Rue de L</w:t>
    </w:r>
    <w:r>
      <w:rPr>
        <w:rFonts w:asciiTheme="majorBidi" w:hAnsiTheme="majorBidi"/>
        <w:sz w:val="20"/>
        <w:szCs w:val="20"/>
      </w:rPr>
      <w:t>i</w:t>
    </w:r>
    <w:r w:rsidRPr="005C09B2">
      <w:rPr>
        <w:rFonts w:asciiTheme="majorBidi" w:hAnsiTheme="majorBidi"/>
        <w:sz w:val="20"/>
        <w:szCs w:val="20"/>
      </w:rPr>
      <w:t>b</w:t>
    </w:r>
    <w:r>
      <w:rPr>
        <w:rFonts w:asciiTheme="majorBidi" w:hAnsiTheme="majorBidi"/>
        <w:sz w:val="20"/>
        <w:szCs w:val="20"/>
      </w:rPr>
      <w:t>y</w:t>
    </w:r>
    <w:r w:rsidRPr="005C09B2">
      <w:rPr>
        <w:rFonts w:asciiTheme="majorBidi" w:hAnsiTheme="majorBidi"/>
        <w:sz w:val="20"/>
        <w:szCs w:val="20"/>
      </w:rPr>
      <w:t>e Imm</w:t>
    </w:r>
    <w:r>
      <w:rPr>
        <w:rFonts w:asciiTheme="majorBidi" w:hAnsiTheme="majorBidi"/>
        <w:sz w:val="20"/>
        <w:szCs w:val="20"/>
      </w:rPr>
      <w:t>euble</w:t>
    </w:r>
    <w:r w:rsidRPr="005C09B2">
      <w:rPr>
        <w:rFonts w:asciiTheme="majorBidi" w:hAnsiTheme="majorBidi"/>
        <w:sz w:val="20"/>
        <w:szCs w:val="20"/>
      </w:rPr>
      <w:t xml:space="preserve"> </w:t>
    </w:r>
    <w:proofErr w:type="spellStart"/>
    <w:r w:rsidRPr="005C09B2">
      <w:rPr>
        <w:rFonts w:asciiTheme="majorBidi" w:hAnsiTheme="majorBidi"/>
        <w:sz w:val="20"/>
        <w:szCs w:val="20"/>
      </w:rPr>
      <w:t>Mariem</w:t>
    </w:r>
    <w:proofErr w:type="spellEnd"/>
    <w:r w:rsidRPr="005C09B2">
      <w:rPr>
        <w:rFonts w:asciiTheme="majorBidi" w:hAnsiTheme="majorBidi"/>
        <w:sz w:val="20"/>
        <w:szCs w:val="20"/>
      </w:rPr>
      <w:t>. 1</w:t>
    </w:r>
    <w:r w:rsidRPr="005C09B2">
      <w:rPr>
        <w:rFonts w:asciiTheme="majorBidi" w:hAnsiTheme="majorBidi"/>
        <w:sz w:val="20"/>
        <w:szCs w:val="20"/>
        <w:vertAlign w:val="superscript"/>
      </w:rPr>
      <w:t xml:space="preserve">er </w:t>
    </w:r>
    <w:r>
      <w:rPr>
        <w:rFonts w:asciiTheme="majorBidi" w:hAnsiTheme="majorBidi"/>
        <w:sz w:val="20"/>
        <w:szCs w:val="20"/>
      </w:rPr>
      <w:t>étage-App N°1.</w:t>
    </w:r>
    <w:r w:rsidRPr="005C09B2">
      <w:rPr>
        <w:rFonts w:asciiTheme="majorBidi" w:hAnsiTheme="majorBidi"/>
        <w:sz w:val="20"/>
        <w:szCs w:val="20"/>
      </w:rPr>
      <w:t xml:space="preserve"> </w:t>
    </w:r>
    <w:r>
      <w:rPr>
        <w:rFonts w:asciiTheme="majorBidi" w:hAnsiTheme="majorBidi"/>
        <w:sz w:val="20"/>
        <w:szCs w:val="20"/>
      </w:rPr>
      <w:t>Bardo 2000.</w:t>
    </w:r>
  </w:p>
  <w:p w:rsidR="00385E40" w:rsidRDefault="00385E40" w:rsidP="00D1566C">
    <w:pPr>
      <w:pBdr>
        <w:top w:val="thinThickSmallGap" w:sz="18" w:space="1" w:color="92D050"/>
      </w:pBdr>
      <w:tabs>
        <w:tab w:val="left" w:pos="9498"/>
      </w:tabs>
      <w:spacing w:after="0"/>
      <w:ind w:right="-2"/>
      <w:jc w:val="center"/>
      <w:rPr>
        <w:rFonts w:asciiTheme="majorBidi" w:hAnsiTheme="majorBidi"/>
        <w:sz w:val="20"/>
        <w:szCs w:val="20"/>
      </w:rPr>
    </w:pPr>
    <w:r w:rsidRPr="004B2BF3">
      <w:rPr>
        <w:rFonts w:asciiTheme="majorBidi" w:hAnsiTheme="majorBidi"/>
        <w:b/>
        <w:bCs/>
        <w:color w:val="92D050"/>
        <w:sz w:val="20"/>
        <w:szCs w:val="20"/>
      </w:rPr>
      <w:t>Tél:</w:t>
    </w:r>
    <w:r>
      <w:rPr>
        <w:rFonts w:asciiTheme="majorBidi" w:hAnsiTheme="majorBidi"/>
        <w:sz w:val="20"/>
        <w:szCs w:val="20"/>
      </w:rPr>
      <w:t xml:space="preserve"> (+216) 31 404 501 – </w:t>
    </w:r>
    <w:r w:rsidRPr="004B2BF3">
      <w:rPr>
        <w:rFonts w:asciiTheme="majorBidi" w:hAnsiTheme="majorBidi"/>
        <w:b/>
        <w:bCs/>
        <w:color w:val="92D050"/>
        <w:sz w:val="20"/>
        <w:szCs w:val="20"/>
      </w:rPr>
      <w:t>Fax:</w:t>
    </w:r>
    <w:r>
      <w:rPr>
        <w:rFonts w:asciiTheme="majorBidi" w:hAnsiTheme="majorBidi"/>
        <w:sz w:val="20"/>
        <w:szCs w:val="20"/>
      </w:rPr>
      <w:t xml:space="preserve"> (+216) 32 404 501 – </w:t>
    </w:r>
    <w:r w:rsidRPr="004B2BF3">
      <w:rPr>
        <w:rFonts w:asciiTheme="majorBidi" w:hAnsiTheme="majorBidi"/>
        <w:b/>
        <w:bCs/>
        <w:color w:val="92D050"/>
        <w:sz w:val="20"/>
        <w:szCs w:val="20"/>
      </w:rPr>
      <w:t>GSM:</w:t>
    </w:r>
    <w:r>
      <w:rPr>
        <w:rFonts w:asciiTheme="majorBidi" w:hAnsiTheme="majorBidi"/>
        <w:sz w:val="20"/>
        <w:szCs w:val="20"/>
      </w:rPr>
      <w:t xml:space="preserve"> (+216) 98 609 304.</w:t>
    </w:r>
  </w:p>
  <w:p w:rsidR="00385E40" w:rsidRDefault="00385E40" w:rsidP="00D1566C">
    <w:pPr>
      <w:pStyle w:val="Pieddepage"/>
      <w:jc w:val="center"/>
    </w:pPr>
    <w:r w:rsidRPr="004B2BF3">
      <w:rPr>
        <w:rFonts w:asciiTheme="majorBidi" w:hAnsiTheme="majorBidi"/>
        <w:sz w:val="20"/>
        <w:szCs w:val="20"/>
      </w:rPr>
      <w:t xml:space="preserve">Site Web: </w:t>
    </w:r>
    <w:hyperlink r:id="rId1" w:history="1">
      <w:r w:rsidRPr="004B2BF3">
        <w:rPr>
          <w:rStyle w:val="Lienhypertexte"/>
          <w:rFonts w:asciiTheme="majorBidi" w:hAnsiTheme="majorBidi"/>
          <w:b/>
          <w:bCs/>
          <w:color w:val="92D050"/>
          <w:sz w:val="20"/>
          <w:szCs w:val="20"/>
        </w:rPr>
        <w:t>www.SIGMACONTROLE.com</w:t>
      </w:r>
    </w:hyperlink>
    <w:r w:rsidRPr="004B2BF3">
      <w:rPr>
        <w:rFonts w:asciiTheme="majorBidi" w:hAnsiTheme="majorBidi"/>
        <w:sz w:val="20"/>
        <w:szCs w:val="20"/>
      </w:rPr>
      <w:t xml:space="preserve"> – E-mail</w:t>
    </w:r>
    <w:r>
      <w:rPr>
        <w:rFonts w:asciiTheme="majorBidi" w:hAnsiTheme="majorBidi"/>
        <w:sz w:val="20"/>
        <w:szCs w:val="20"/>
      </w:rPr>
      <w:t xml:space="preserve">: </w:t>
    </w:r>
    <w:hyperlink r:id="rId2" w:history="1">
      <w:r w:rsidRPr="004B2BF3">
        <w:rPr>
          <w:rStyle w:val="Lienhypertexte"/>
          <w:rFonts w:asciiTheme="majorBidi" w:hAnsiTheme="majorBidi"/>
          <w:b/>
          <w:bCs/>
          <w:color w:val="92D050"/>
          <w:sz w:val="20"/>
          <w:szCs w:val="20"/>
        </w:rPr>
        <w:t>contact@sigmacontrole.com</w:t>
      </w:r>
    </w:hyperlink>
  </w:p>
  <w:p w:rsidR="00385E40" w:rsidRPr="00385E40" w:rsidRDefault="00385E4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924" w:rsidRDefault="006D7924" w:rsidP="00385E40">
      <w:pPr>
        <w:spacing w:after="0" w:line="240" w:lineRule="auto"/>
      </w:pPr>
      <w:r>
        <w:separator/>
      </w:r>
    </w:p>
  </w:footnote>
  <w:footnote w:type="continuationSeparator" w:id="0">
    <w:p w:rsidR="006D7924" w:rsidRDefault="006D7924" w:rsidP="00385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E40" w:rsidRPr="00385E40" w:rsidRDefault="00385E40" w:rsidP="00385E40">
    <w:pPr>
      <w:pStyle w:val="En-tte"/>
      <w:rPr>
        <w:rFonts w:asciiTheme="majorBidi" w:hAnsiTheme="majorBidi" w:cstheme="majorBidi"/>
        <w:sz w:val="32"/>
        <w:szCs w:val="32"/>
      </w:rPr>
    </w:pPr>
    <w:r>
      <w:rPr>
        <w:noProof/>
        <w:lang w:eastAsia="fr-FR"/>
      </w:rPr>
      <w:drawing>
        <wp:inline distT="0" distB="0" distL="0" distR="0">
          <wp:extent cx="1483945" cy="1080000"/>
          <wp:effectExtent l="19050" t="0" r="1955" b="0"/>
          <wp:docPr id="2" name="Image 1" descr="SIG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LOGO.png"/>
                  <pic:cNvPicPr/>
                </pic:nvPicPr>
                <pic:blipFill>
                  <a:blip r:embed="rId1"/>
                  <a:stretch>
                    <a:fillRect/>
                  </a:stretch>
                </pic:blipFill>
                <pic:spPr>
                  <a:xfrm>
                    <a:off x="0" y="0"/>
                    <a:ext cx="1483945" cy="1080000"/>
                  </a:xfrm>
                  <a:prstGeom prst="rect">
                    <a:avLst/>
                  </a:prstGeom>
                </pic:spPr>
              </pic:pic>
            </a:graphicData>
          </a:graphic>
        </wp:inline>
      </w:drawing>
    </w:r>
    <w:r>
      <w:t xml:space="preserve">  </w:t>
    </w:r>
    <w:r>
      <w:rPr>
        <w:sz w:val="32"/>
        <w:szCs w:val="32"/>
      </w:rPr>
      <w:t xml:space="preserve">  </w:t>
    </w:r>
    <w:r>
      <w:rPr>
        <w:rFonts w:asciiTheme="majorBidi" w:hAnsiTheme="majorBidi" w:cstheme="majorBidi"/>
        <w:sz w:val="32"/>
        <w:szCs w:val="32"/>
      </w:rPr>
      <w:t>RAPPORT DE VISITE OU DE REUNION</w:t>
    </w:r>
  </w:p>
  <w:p w:rsidR="00385E40" w:rsidRDefault="00385E4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F7B95"/>
    <w:multiLevelType w:val="hybridMultilevel"/>
    <w:tmpl w:val="900A7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B02B2F"/>
    <w:multiLevelType w:val="hybridMultilevel"/>
    <w:tmpl w:val="3F726DBC"/>
    <w:lvl w:ilvl="0" w:tplc="1752EB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820E76"/>
    <w:multiLevelType w:val="hybridMultilevel"/>
    <w:tmpl w:val="D08E63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2194FE0"/>
    <w:multiLevelType w:val="hybridMultilevel"/>
    <w:tmpl w:val="10026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89C70C7"/>
    <w:multiLevelType w:val="hybridMultilevel"/>
    <w:tmpl w:val="6610CE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E5038D8"/>
    <w:multiLevelType w:val="hybridMultilevel"/>
    <w:tmpl w:val="F31E8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8AF3697"/>
    <w:multiLevelType w:val="hybridMultilevel"/>
    <w:tmpl w:val="8D5A41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5270"/>
    <w:rsid w:val="000070A4"/>
    <w:rsid w:val="00014441"/>
    <w:rsid w:val="000339B4"/>
    <w:rsid w:val="00090CF9"/>
    <w:rsid w:val="000C5E0F"/>
    <w:rsid w:val="000D23AF"/>
    <w:rsid w:val="000D3AEE"/>
    <w:rsid w:val="00115D06"/>
    <w:rsid w:val="0018271A"/>
    <w:rsid w:val="001925C8"/>
    <w:rsid w:val="001A4BDE"/>
    <w:rsid w:val="002825A2"/>
    <w:rsid w:val="00282A71"/>
    <w:rsid w:val="002C5115"/>
    <w:rsid w:val="00340061"/>
    <w:rsid w:val="0034635B"/>
    <w:rsid w:val="003737E3"/>
    <w:rsid w:val="003806EA"/>
    <w:rsid w:val="00385E40"/>
    <w:rsid w:val="003E58AA"/>
    <w:rsid w:val="00400B9B"/>
    <w:rsid w:val="00421533"/>
    <w:rsid w:val="0044035C"/>
    <w:rsid w:val="004C47BE"/>
    <w:rsid w:val="004F3117"/>
    <w:rsid w:val="0051585D"/>
    <w:rsid w:val="005513A8"/>
    <w:rsid w:val="00555FB8"/>
    <w:rsid w:val="005877DC"/>
    <w:rsid w:val="005D01B5"/>
    <w:rsid w:val="005D30A3"/>
    <w:rsid w:val="005E29A9"/>
    <w:rsid w:val="00653127"/>
    <w:rsid w:val="00661131"/>
    <w:rsid w:val="00674CC2"/>
    <w:rsid w:val="006B3F39"/>
    <w:rsid w:val="006C6EFB"/>
    <w:rsid w:val="006D7924"/>
    <w:rsid w:val="00730AC7"/>
    <w:rsid w:val="007700E1"/>
    <w:rsid w:val="0077284D"/>
    <w:rsid w:val="007B5D4E"/>
    <w:rsid w:val="007E06DF"/>
    <w:rsid w:val="00804FBE"/>
    <w:rsid w:val="008D0696"/>
    <w:rsid w:val="008F1551"/>
    <w:rsid w:val="009521A2"/>
    <w:rsid w:val="00971A63"/>
    <w:rsid w:val="009A69BF"/>
    <w:rsid w:val="009D5C5C"/>
    <w:rsid w:val="009E213D"/>
    <w:rsid w:val="00A51247"/>
    <w:rsid w:val="00A71E2C"/>
    <w:rsid w:val="00A80FCF"/>
    <w:rsid w:val="00A91AA6"/>
    <w:rsid w:val="00AB6383"/>
    <w:rsid w:val="00AE36F1"/>
    <w:rsid w:val="00AE66E9"/>
    <w:rsid w:val="00B138D0"/>
    <w:rsid w:val="00B5725A"/>
    <w:rsid w:val="00B84881"/>
    <w:rsid w:val="00BB6FBC"/>
    <w:rsid w:val="00C14ADA"/>
    <w:rsid w:val="00C344CF"/>
    <w:rsid w:val="00C35AAB"/>
    <w:rsid w:val="00C75270"/>
    <w:rsid w:val="00CA456F"/>
    <w:rsid w:val="00CC18B6"/>
    <w:rsid w:val="00CD0CFC"/>
    <w:rsid w:val="00CE6D9D"/>
    <w:rsid w:val="00D04BFF"/>
    <w:rsid w:val="00D1566C"/>
    <w:rsid w:val="00D40A18"/>
    <w:rsid w:val="00D40ADA"/>
    <w:rsid w:val="00E220DE"/>
    <w:rsid w:val="00E26C0F"/>
    <w:rsid w:val="00E74184"/>
    <w:rsid w:val="00EA06EC"/>
    <w:rsid w:val="00EE45D3"/>
    <w:rsid w:val="00F05839"/>
    <w:rsid w:val="00F24BDC"/>
    <w:rsid w:val="00F54259"/>
    <w:rsid w:val="00F763A2"/>
    <w:rsid w:val="00FC3216"/>
    <w:rsid w:val="00FF2E6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5E40"/>
    <w:pPr>
      <w:tabs>
        <w:tab w:val="center" w:pos="4536"/>
        <w:tab w:val="right" w:pos="9072"/>
      </w:tabs>
      <w:spacing w:after="0" w:line="240" w:lineRule="auto"/>
    </w:pPr>
  </w:style>
  <w:style w:type="character" w:customStyle="1" w:styleId="En-tteCar">
    <w:name w:val="En-tête Car"/>
    <w:basedOn w:val="Policepardfaut"/>
    <w:link w:val="En-tte"/>
    <w:uiPriority w:val="99"/>
    <w:rsid w:val="00385E40"/>
  </w:style>
  <w:style w:type="paragraph" w:styleId="Pieddepage">
    <w:name w:val="footer"/>
    <w:basedOn w:val="Normal"/>
    <w:link w:val="PieddepageCar"/>
    <w:uiPriority w:val="99"/>
    <w:unhideWhenUsed/>
    <w:rsid w:val="00385E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5E40"/>
  </w:style>
  <w:style w:type="paragraph" w:styleId="Textedebulles">
    <w:name w:val="Balloon Text"/>
    <w:basedOn w:val="Normal"/>
    <w:link w:val="TextedebullesCar"/>
    <w:uiPriority w:val="99"/>
    <w:semiHidden/>
    <w:unhideWhenUsed/>
    <w:rsid w:val="00385E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5E40"/>
    <w:rPr>
      <w:rFonts w:ascii="Tahoma" w:hAnsi="Tahoma" w:cs="Tahoma"/>
      <w:sz w:val="16"/>
      <w:szCs w:val="16"/>
    </w:rPr>
  </w:style>
  <w:style w:type="character" w:styleId="Lienhypertexte">
    <w:name w:val="Hyperlink"/>
    <w:basedOn w:val="Policepardfaut"/>
    <w:uiPriority w:val="99"/>
    <w:unhideWhenUsed/>
    <w:rsid w:val="00385E40"/>
    <w:rPr>
      <w:color w:val="0000FF" w:themeColor="hyperlink"/>
      <w:u w:val="single"/>
    </w:rPr>
  </w:style>
  <w:style w:type="paragraph" w:styleId="Paragraphedeliste">
    <w:name w:val="List Paragraph"/>
    <w:basedOn w:val="Normal"/>
    <w:uiPriority w:val="34"/>
    <w:qFormat/>
    <w:rsid w:val="0051585D"/>
    <w:pPr>
      <w:ind w:left="720"/>
      <w:contextualSpacing/>
    </w:pPr>
  </w:style>
  <w:style w:type="character" w:styleId="Accentuation">
    <w:name w:val="Emphasis"/>
    <w:basedOn w:val="Policepardfaut"/>
    <w:uiPriority w:val="20"/>
    <w:qFormat/>
    <w:rsid w:val="00EA06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sigmacontrole.com" TargetMode="External"/><Relationship Id="rId1" Type="http://schemas.openxmlformats.org/officeDocument/2006/relationships/hyperlink" Target="http://www.SIGMACONTRO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48BAD-2E64-42DF-AA61-0AC1F234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145</Words>
  <Characters>799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42</cp:revision>
  <dcterms:created xsi:type="dcterms:W3CDTF">2018-12-05T09:01:00Z</dcterms:created>
  <dcterms:modified xsi:type="dcterms:W3CDTF">2020-11-13T08:41:00Z</dcterms:modified>
</cp:coreProperties>
</file>