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485"/>
        <w:gridCol w:w="1843"/>
        <w:gridCol w:w="1946"/>
      </w:tblGrid>
      <w:tr w:rsidR="00EA4BAB" w:rsidRPr="00EA4BAB" w14:paraId="52704C9C" w14:textId="77777777" w:rsidTr="00324130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8B7F58F" w14:textId="1C2FAEC4" w:rsidR="00EA4BAB" w:rsidRPr="00324130" w:rsidRDefault="00EA4BAB" w:rsidP="00324130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Affaire :</w:t>
            </w:r>
          </w:p>
        </w:tc>
        <w:tc>
          <w:tcPr>
            <w:tcW w:w="24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28FE700" w14:textId="6489F959" w:rsidR="00EA4BAB" w:rsidRPr="007A0BA6" w:rsidRDefault="00EA4BAB" w:rsidP="00324130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Date :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59DC524" w14:textId="3E086EA8" w:rsidR="00EA4BAB" w:rsidRPr="007A0BA6" w:rsidRDefault="00EA4BAB" w:rsidP="00324130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Code : 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1897C3F" w14:textId="3D1732E6" w:rsidR="00EA4BAB" w:rsidRPr="007A0BA6" w:rsidRDefault="00EA4BAB" w:rsidP="00324130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Lot :</w:t>
            </w:r>
          </w:p>
        </w:tc>
      </w:tr>
      <w:tr w:rsidR="00EA4BAB" w:rsidRPr="00EA4BAB" w14:paraId="2D8B8ED5" w14:textId="77777777" w:rsidTr="00324130">
        <w:trPr>
          <w:trHeight w:val="103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937E0B4" w14:textId="3368D4EF" w:rsidR="00EA4BAB" w:rsidRPr="00572CC4" w:rsidRDefault="00572CC4" w:rsidP="00572CC4">
            <w:pPr>
              <w:pStyle w:val="BodyTextIndent2"/>
              <w:tabs>
                <w:tab w:val="left" w:pos="1134"/>
              </w:tabs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478C3">
              <w:rPr>
                <w:rFonts w:asciiTheme="majorBidi" w:hAnsiTheme="majorBidi" w:cstheme="majorBidi"/>
                <w:sz w:val="20"/>
                <w:szCs w:val="20"/>
              </w:rPr>
              <w:t xml:space="preserve">TRAVAUX D'AMENAGEMENT ET EXTENTION DU PARC MUNICIPAL DE LA </w:t>
            </w:r>
            <w:r w:rsidRPr="008478C3">
              <w:rPr>
                <w:rFonts w:asciiTheme="majorBidi" w:hAnsiTheme="majorBidi" w:cstheme="majorBidi"/>
                <w:sz w:val="20"/>
                <w:szCs w:val="20"/>
              </w:rPr>
              <w:t xml:space="preserve">VILLE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D’OUED</w:t>
            </w:r>
            <w:r w:rsidRPr="00572CC4">
              <w:rPr>
                <w:rFonts w:asciiTheme="majorBidi" w:hAnsiTheme="majorBidi" w:cstheme="majorBidi"/>
                <w:sz w:val="20"/>
                <w:szCs w:val="20"/>
              </w:rPr>
              <w:t xml:space="preserve"> ELLIL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E8A21DE" w14:textId="77777777" w:rsidR="00EA4BAB" w:rsidRDefault="00324130" w:rsidP="00324130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22/05</w:t>
            </w: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/2021</w:t>
            </w:r>
          </w:p>
          <w:p w14:paraId="2FB41FAD" w14:textId="57BD91AB" w:rsidR="00572CC4" w:rsidRPr="007A0BA6" w:rsidRDefault="00572CC4" w:rsidP="00324130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3E6A175" w14:textId="77777777" w:rsidR="00EA4BAB" w:rsidRDefault="00324130" w:rsidP="00324130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C19032</w:t>
            </w:r>
          </w:p>
          <w:p w14:paraId="2C2FF1DC" w14:textId="344205D6" w:rsidR="00572CC4" w:rsidRPr="007A0BA6" w:rsidRDefault="00572CC4" w:rsidP="00324130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BD1E271" w14:textId="77777777" w:rsidR="00EA4BAB" w:rsidRDefault="00324130" w:rsidP="00324130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</w:t>
            </w:r>
          </w:p>
          <w:p w14:paraId="465E5FBC" w14:textId="21CCE09E" w:rsidR="00572CC4" w:rsidRPr="007A0BA6" w:rsidRDefault="00572CC4" w:rsidP="00324130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BAB" w:rsidRPr="00EA4BAB" w14:paraId="17657B4D" w14:textId="77777777" w:rsidTr="00324130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F34B8E" w14:textId="77777777"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A6800B" w14:textId="77777777"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B10B1" w14:textId="77777777"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37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0C4950" w14:textId="77777777" w:rsidR="00EA4BAB" w:rsidRPr="007A0BA6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A0B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Entreprise</w:t>
            </w:r>
          </w:p>
        </w:tc>
      </w:tr>
      <w:tr w:rsidR="00EA4BAB" w:rsidRPr="00572CC4" w14:paraId="6B8EA049" w14:textId="77777777" w:rsidTr="00324130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ADB906F" w14:textId="5B7B2E97" w:rsidR="00EA4BAB" w:rsidRPr="00572CC4" w:rsidRDefault="00572CC4" w:rsidP="00572CC4">
            <w:pPr>
              <w:jc w:val="center"/>
              <w:rPr>
                <w:rFonts w:asciiTheme="majorBidi" w:hAnsiTheme="majorBidi" w:cstheme="majorBidi"/>
                <w:bCs/>
                <w:shd w:val="clear" w:color="auto" w:fill="FFFFFF"/>
              </w:rPr>
            </w:pPr>
            <w:r w:rsidRPr="00572CC4">
              <w:rPr>
                <w:rFonts w:asciiTheme="majorBidi" w:hAnsiTheme="majorBidi" w:cstheme="majorBidi"/>
                <w:bCs/>
                <w:shd w:val="clear" w:color="auto" w:fill="FFFFFF"/>
              </w:rPr>
              <w:t>MUNICIPALITE OUED ELLIL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44635A3" w14:textId="77777777" w:rsidR="00EA4BAB" w:rsidRDefault="00EA4BAB" w:rsidP="00572CC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72CC4">
              <w:rPr>
                <w:rFonts w:asciiTheme="majorBidi" w:eastAsia="Times New Roman" w:hAnsiTheme="majorBidi" w:cstheme="majorBidi"/>
                <w:color w:val="000000"/>
              </w:rPr>
              <w:t>BASSEM BEN AYED</w:t>
            </w:r>
          </w:p>
          <w:p w14:paraId="7440C411" w14:textId="1193202E" w:rsidR="00572CC4" w:rsidRPr="00572CC4" w:rsidRDefault="00572CC4" w:rsidP="00572CC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4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EE80A48" w14:textId="77777777" w:rsidR="00EA4BAB" w:rsidRDefault="00EA4BAB" w:rsidP="00572CC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72CC4">
              <w:rPr>
                <w:rFonts w:asciiTheme="majorBidi" w:eastAsia="Times New Roman" w:hAnsiTheme="majorBidi" w:cstheme="majorBidi"/>
                <w:color w:val="000000"/>
              </w:rPr>
              <w:t>Mr. SEIF EDDINE</w:t>
            </w:r>
          </w:p>
          <w:p w14:paraId="13112FD0" w14:textId="76DF2DA4" w:rsidR="00572CC4" w:rsidRPr="00572CC4" w:rsidRDefault="00572CC4" w:rsidP="00572CC4">
            <w:pPr>
              <w:pStyle w:val="Normal1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7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C86DFA1" w14:textId="77777777" w:rsidR="00EA4BAB" w:rsidRDefault="00EA4BAB" w:rsidP="00572CC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72CC4">
              <w:rPr>
                <w:rFonts w:asciiTheme="majorBidi" w:eastAsia="Times New Roman" w:hAnsiTheme="majorBidi" w:cstheme="majorBidi"/>
                <w:color w:val="000000"/>
              </w:rPr>
              <w:t>S</w:t>
            </w:r>
            <w:r w:rsidR="00572CC4" w:rsidRPr="00572CC4">
              <w:rPr>
                <w:rFonts w:asciiTheme="majorBidi" w:eastAsia="Times New Roman" w:hAnsiTheme="majorBidi" w:cstheme="majorBidi"/>
                <w:color w:val="000000"/>
              </w:rPr>
              <w:t>MT</w:t>
            </w:r>
          </w:p>
          <w:p w14:paraId="3654BACA" w14:textId="36AC56B3" w:rsidR="00572CC4" w:rsidRPr="00572CC4" w:rsidRDefault="00572CC4" w:rsidP="00572CC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A4BAB" w:rsidRPr="00EA4BAB" w14:paraId="0B73CC44" w14:textId="77777777" w:rsidTr="00BD248F">
        <w:trPr>
          <w:trHeight w:val="5398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E124C57" w14:textId="77777777" w:rsid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EA4BAB"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3F076BE3" w14:textId="77777777" w:rsidR="005C1005" w:rsidRDefault="005C1005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</w:pPr>
          </w:p>
          <w:p w14:paraId="1AC2CBD8" w14:textId="77777777" w:rsidR="005C1005" w:rsidRPr="00EA4BAB" w:rsidRDefault="005C1005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b/>
                <w:i/>
                <w:color w:val="000000"/>
                <w:sz w:val="24"/>
                <w:szCs w:val="24"/>
              </w:rPr>
            </w:pPr>
          </w:p>
          <w:p w14:paraId="3E12D1EB" w14:textId="77777777" w:rsidR="00EA4BAB" w:rsidRPr="00EA4BAB" w:rsidRDefault="00EA4BAB" w:rsidP="005D2437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30C03E7" w14:textId="45D6546A" w:rsidR="00EA4BAB" w:rsidRDefault="00572CC4" w:rsidP="00EA4BAB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  <w:t>Examen de ferraillage du plancher haut RDC</w:t>
            </w:r>
          </w:p>
          <w:p w14:paraId="2EFEA576" w14:textId="77777777" w:rsidR="005C1005" w:rsidRDefault="005C1005" w:rsidP="00EA4BAB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7A1E731C" w14:textId="77777777" w:rsidR="00753C49" w:rsidRDefault="00753C49" w:rsidP="005C1005">
            <w:pPr>
              <w:pStyle w:val="Normal1"/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14:paraId="1424EC46" w14:textId="270C478B" w:rsidR="005C1005" w:rsidRDefault="00572CC4" w:rsidP="00572CC4">
            <w:pPr>
              <w:pStyle w:val="Normal1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Fournir les résultats d’écrasement des semelles longrines, chape et poteaux.</w:t>
            </w:r>
          </w:p>
          <w:p w14:paraId="1D2166FB" w14:textId="67C718BF" w:rsidR="00572CC4" w:rsidRDefault="00572CC4" w:rsidP="00572CC4">
            <w:pPr>
              <w:pStyle w:val="Normal1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Nettoyer le fond de coffrage.</w:t>
            </w:r>
          </w:p>
          <w:p w14:paraId="5C0D4F58" w14:textId="47F29FE4" w:rsidR="00572CC4" w:rsidRDefault="00572CC4" w:rsidP="00572CC4">
            <w:pPr>
              <w:pStyle w:val="Normal1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Compléter la pose des cadres aux droits des appuis pour la poutre A3 e A4.</w:t>
            </w:r>
          </w:p>
          <w:p w14:paraId="41ECBBFB" w14:textId="53F82609" w:rsidR="00572CC4" w:rsidRDefault="00572CC4" w:rsidP="00572CC4">
            <w:pPr>
              <w:pStyle w:val="Normal1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Ajuster la mise en place des cadres du nez d’acrotère en façade et du coffrage derrière.</w:t>
            </w:r>
          </w:p>
          <w:p w14:paraId="71D465F9" w14:textId="05B13317" w:rsidR="00572CC4" w:rsidRDefault="00572CC4" w:rsidP="00572CC4">
            <w:pPr>
              <w:pStyle w:val="Normal1"/>
              <w:numPr>
                <w:ilvl w:val="0"/>
                <w:numId w:val="11"/>
              </w:numPr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Utiliser des vibreurs mécaniques lors du coulage du béton.</w:t>
            </w:r>
          </w:p>
          <w:p w14:paraId="59E4FFFD" w14:textId="77777777" w:rsidR="00572CC4" w:rsidRPr="005C1005" w:rsidRDefault="00572CC4" w:rsidP="00572CC4">
            <w:pPr>
              <w:pStyle w:val="Normal1"/>
              <w:spacing w:after="0" w:line="36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14:paraId="6788F033" w14:textId="77777777" w:rsidR="005C1005" w:rsidRPr="00BD248F" w:rsidRDefault="005C1005" w:rsidP="005C1005">
            <w:pPr>
              <w:pStyle w:val="Normal1"/>
              <w:spacing w:after="0" w:line="360" w:lineRule="auto"/>
              <w:ind w:left="715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14:paraId="0944E50F" w14:textId="77777777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4700A37" w14:textId="77777777" w:rsidR="00EA4BAB" w:rsidRPr="00EA4BAB" w:rsidRDefault="00EA4BAB" w:rsidP="004E21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14:paraId="24C7B1B3" w14:textId="77777777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3141457" w14:textId="77777777" w:rsid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14:paraId="245D27AC" w14:textId="77777777" w:rsidR="005C1005" w:rsidRPr="00EA4BAB" w:rsidRDefault="005C1005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14:paraId="37AB0170" w14:textId="77777777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BF8ED0E" w14:textId="77777777"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14:paraId="3070C2D8" w14:textId="77777777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662E6E0" w14:textId="77777777" w:rsidR="004E2109" w:rsidRDefault="004E2109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</w:pPr>
            <w:r w:rsidRPr="00EA4BAB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  </w:t>
            </w:r>
            <w:r w:rsidRPr="00EA4BAB"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>Inspecteur Sigma Contrôle</w:t>
            </w:r>
          </w:p>
          <w:p w14:paraId="0B3FFA44" w14:textId="77777777" w:rsidR="00EA4BAB" w:rsidRPr="005C1005" w:rsidRDefault="005C1005" w:rsidP="005C1005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Theme="minorBidi" w:eastAsia="Times New Roman" w:hAnsiTheme="minorBidi" w:cstheme="minorBidi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</w:tc>
      </w:tr>
      <w:tr w:rsidR="00EA4BAB" w:rsidRPr="00EA4BAB" w14:paraId="33A17484" w14:textId="77777777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0EF9E86" w14:textId="77777777"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14:paraId="1299795B" w14:textId="77777777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3FFACEA" w14:textId="77777777"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14:paraId="100BAD40" w14:textId="77777777" w:rsidTr="004E2109">
        <w:trPr>
          <w:trHeight w:val="250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4D16490" w14:textId="77777777" w:rsidR="00EA4BAB" w:rsidRPr="00EA4BAB" w:rsidRDefault="00EA4BAB" w:rsidP="005D2437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14:paraId="0CC26101" w14:textId="77777777" w:rsidTr="005D2437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B0227EC" w14:textId="77777777" w:rsidR="00EA4BAB" w:rsidRPr="00EA4BAB" w:rsidRDefault="00EA4BAB" w:rsidP="004E2109">
            <w:pPr>
              <w:pStyle w:val="Normal1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14:paraId="3C20C997" w14:textId="77777777" w:rsidTr="00BD248F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81015CB" w14:textId="77777777" w:rsidR="00EA4BAB" w:rsidRPr="00EA4BAB" w:rsidRDefault="00EA4BAB" w:rsidP="00BD248F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EA4BAB" w:rsidRPr="00EA4BAB" w14:paraId="195E42F7" w14:textId="77777777" w:rsidTr="005C1005">
        <w:trPr>
          <w:trHeight w:val="75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E26C36" w14:textId="77777777" w:rsidR="00EA4BAB" w:rsidRPr="00EA4BAB" w:rsidRDefault="00EA4BAB" w:rsidP="004E2109">
            <w:pPr>
              <w:pStyle w:val="Normal1"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</w:tbl>
    <w:p w14:paraId="503BAE0F" w14:textId="77777777"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7715" w14:textId="77777777" w:rsidR="00FC706C" w:rsidRDefault="00FC706C" w:rsidP="00385E40">
      <w:pPr>
        <w:spacing w:after="0" w:line="240" w:lineRule="auto"/>
      </w:pPr>
      <w:r>
        <w:separator/>
      </w:r>
    </w:p>
  </w:endnote>
  <w:endnote w:type="continuationSeparator" w:id="0">
    <w:p w14:paraId="74DE78B9" w14:textId="77777777" w:rsidR="00FC706C" w:rsidRDefault="00FC706C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0FF1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18DE5EDB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25E9A3EB" w14:textId="77777777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0F42363B" w14:textId="77777777" w:rsidR="00385E40" w:rsidRPr="00385E40" w:rsidRDefault="003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5DDA" w14:textId="77777777" w:rsidR="00FC706C" w:rsidRDefault="00FC706C" w:rsidP="00385E40">
      <w:pPr>
        <w:spacing w:after="0" w:line="240" w:lineRule="auto"/>
      </w:pPr>
      <w:r>
        <w:separator/>
      </w:r>
    </w:p>
  </w:footnote>
  <w:footnote w:type="continuationSeparator" w:id="0">
    <w:p w14:paraId="3DAAE146" w14:textId="77777777" w:rsidR="00FC706C" w:rsidRDefault="00FC706C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03BD" w14:textId="77777777" w:rsidR="00385E40" w:rsidRPr="00385E40" w:rsidRDefault="00385E40" w:rsidP="00385E40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 wp14:anchorId="5FD9A410" wp14:editId="3B77F419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39982C7F" w14:textId="77777777" w:rsidR="00385E40" w:rsidRDefault="003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3BE9"/>
    <w:multiLevelType w:val="hybridMultilevel"/>
    <w:tmpl w:val="9760B478"/>
    <w:lvl w:ilvl="0" w:tplc="4216C726">
      <w:numFmt w:val="bullet"/>
      <w:lvlText w:val="-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3305F"/>
    <w:multiLevelType w:val="hybridMultilevel"/>
    <w:tmpl w:val="BEE83F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02D0C"/>
    <w:rsid w:val="000070A4"/>
    <w:rsid w:val="00007A89"/>
    <w:rsid w:val="000339B4"/>
    <w:rsid w:val="00090CF9"/>
    <w:rsid w:val="000C5E0F"/>
    <w:rsid w:val="000C726E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4F30"/>
    <w:rsid w:val="00217B4D"/>
    <w:rsid w:val="00217DA0"/>
    <w:rsid w:val="00253CA5"/>
    <w:rsid w:val="002825A2"/>
    <w:rsid w:val="00282A71"/>
    <w:rsid w:val="00290CE4"/>
    <w:rsid w:val="002A391D"/>
    <w:rsid w:val="002C07D0"/>
    <w:rsid w:val="002C16EF"/>
    <w:rsid w:val="002C5115"/>
    <w:rsid w:val="002F776B"/>
    <w:rsid w:val="0030706C"/>
    <w:rsid w:val="00324130"/>
    <w:rsid w:val="00340061"/>
    <w:rsid w:val="0034635B"/>
    <w:rsid w:val="00354270"/>
    <w:rsid w:val="003737E3"/>
    <w:rsid w:val="003827BC"/>
    <w:rsid w:val="00385E40"/>
    <w:rsid w:val="003A770A"/>
    <w:rsid w:val="003B4F3E"/>
    <w:rsid w:val="003C0399"/>
    <w:rsid w:val="003C61B6"/>
    <w:rsid w:val="003E58AA"/>
    <w:rsid w:val="003E79BF"/>
    <w:rsid w:val="00405071"/>
    <w:rsid w:val="00421533"/>
    <w:rsid w:val="00442362"/>
    <w:rsid w:val="00445F9E"/>
    <w:rsid w:val="00466BC0"/>
    <w:rsid w:val="004C47BE"/>
    <w:rsid w:val="004C7C14"/>
    <w:rsid w:val="004E2109"/>
    <w:rsid w:val="004E4A43"/>
    <w:rsid w:val="004F0073"/>
    <w:rsid w:val="004F3117"/>
    <w:rsid w:val="004F7072"/>
    <w:rsid w:val="0051585D"/>
    <w:rsid w:val="00540A11"/>
    <w:rsid w:val="00546FDF"/>
    <w:rsid w:val="005513A8"/>
    <w:rsid w:val="00572CC4"/>
    <w:rsid w:val="005877DC"/>
    <w:rsid w:val="005A0E88"/>
    <w:rsid w:val="005C1005"/>
    <w:rsid w:val="005D01B5"/>
    <w:rsid w:val="005D30A3"/>
    <w:rsid w:val="005D39E4"/>
    <w:rsid w:val="005E29A9"/>
    <w:rsid w:val="005F6D12"/>
    <w:rsid w:val="00653127"/>
    <w:rsid w:val="00661131"/>
    <w:rsid w:val="00663F02"/>
    <w:rsid w:val="00674CC2"/>
    <w:rsid w:val="00685BA8"/>
    <w:rsid w:val="00694E39"/>
    <w:rsid w:val="006B3F39"/>
    <w:rsid w:val="006C060E"/>
    <w:rsid w:val="006C1609"/>
    <w:rsid w:val="006C4631"/>
    <w:rsid w:val="006C6EFB"/>
    <w:rsid w:val="006E59E4"/>
    <w:rsid w:val="00703170"/>
    <w:rsid w:val="00706D6D"/>
    <w:rsid w:val="00743624"/>
    <w:rsid w:val="00753C49"/>
    <w:rsid w:val="007604A5"/>
    <w:rsid w:val="00763FB9"/>
    <w:rsid w:val="007700E1"/>
    <w:rsid w:val="00783D51"/>
    <w:rsid w:val="00785040"/>
    <w:rsid w:val="007A0BA6"/>
    <w:rsid w:val="007B5D4E"/>
    <w:rsid w:val="007D4632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250E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248F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1DCC"/>
    <w:rsid w:val="00C725E0"/>
    <w:rsid w:val="00C733D8"/>
    <w:rsid w:val="00C75270"/>
    <w:rsid w:val="00C8422B"/>
    <w:rsid w:val="00C94CDC"/>
    <w:rsid w:val="00CA456F"/>
    <w:rsid w:val="00CC18B6"/>
    <w:rsid w:val="00CC1D96"/>
    <w:rsid w:val="00CD0CFC"/>
    <w:rsid w:val="00CE6D9D"/>
    <w:rsid w:val="00D04BFF"/>
    <w:rsid w:val="00D1566C"/>
    <w:rsid w:val="00D40A18"/>
    <w:rsid w:val="00D40ADA"/>
    <w:rsid w:val="00D9443E"/>
    <w:rsid w:val="00DC43F8"/>
    <w:rsid w:val="00DC7EB1"/>
    <w:rsid w:val="00DF6DB1"/>
    <w:rsid w:val="00E2012A"/>
    <w:rsid w:val="00E220DE"/>
    <w:rsid w:val="00E26C0F"/>
    <w:rsid w:val="00E71668"/>
    <w:rsid w:val="00EA06EC"/>
    <w:rsid w:val="00EA4BAB"/>
    <w:rsid w:val="00EA6FAE"/>
    <w:rsid w:val="00ED313E"/>
    <w:rsid w:val="00EF5D63"/>
    <w:rsid w:val="00F05839"/>
    <w:rsid w:val="00F16C24"/>
    <w:rsid w:val="00F24568"/>
    <w:rsid w:val="00F264B5"/>
    <w:rsid w:val="00F332DD"/>
    <w:rsid w:val="00F54259"/>
    <w:rsid w:val="00F763A2"/>
    <w:rsid w:val="00FC706C"/>
    <w:rsid w:val="00FC783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E20A7"/>
  <w15:docId w15:val="{18D97EC2-AAAB-4F93-AE73-C045E692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BAB"/>
    <w:rPr>
      <w:rFonts w:ascii="Calibri" w:eastAsia="Calibri" w:hAnsi="Calibri" w:cs="Calibri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6EC"/>
    <w:rPr>
      <w:i/>
      <w:iCs/>
    </w:rPr>
  </w:style>
  <w:style w:type="paragraph" w:customStyle="1" w:styleId="Normal1">
    <w:name w:val="Normal1"/>
    <w:rsid w:val="00EA4BAB"/>
    <w:rPr>
      <w:rFonts w:ascii="Calibri" w:eastAsia="Calibri" w:hAnsi="Calibri" w:cs="Calibri"/>
      <w:lang w:eastAsia="fr-FR"/>
    </w:rPr>
  </w:style>
  <w:style w:type="paragraph" w:styleId="BodyTextIndent2">
    <w:name w:val="Body Text Indent 2"/>
    <w:basedOn w:val="Normal"/>
    <w:link w:val="BodyTextIndent2Char"/>
    <w:rsid w:val="00EA4BA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A4BA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17</cp:revision>
  <cp:lastPrinted>2021-01-05T10:43:00Z</cp:lastPrinted>
  <dcterms:created xsi:type="dcterms:W3CDTF">2020-03-16T10:51:00Z</dcterms:created>
  <dcterms:modified xsi:type="dcterms:W3CDTF">2021-05-28T11:52:00Z</dcterms:modified>
</cp:coreProperties>
</file>