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163"/>
        <w:gridCol w:w="1351"/>
        <w:gridCol w:w="2760"/>
      </w:tblGrid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971BEE" w:rsidTr="008B3B4B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5D47C6" w:rsidRDefault="00A2020F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de Labo technique au lycée EL MENTAZEH EL MOUROUJ II</w:t>
            </w:r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2020F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971BEE" w:rsidRDefault="00A2020F" w:rsidP="00A2020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27/11/2019</w:t>
            </w: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2020F" w:rsidRDefault="004E1BF9" w:rsidP="00A2020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  <w:r w:rsidR="00A20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P19013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2020F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  <w:r w:rsidR="00A20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71BEE" w:rsidRDefault="00A2020F" w:rsidP="00A2020F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</w:t>
            </w:r>
          </w:p>
        </w:tc>
      </w:tr>
      <w:tr w:rsidR="00971BEE" w:rsidTr="00A2020F">
        <w:trPr>
          <w:trHeight w:val="147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BE4E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E5488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8B3B4B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971BEE" w:rsidTr="008B3B4B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D47C6" w:rsidRDefault="005D47C6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A2020F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 TUNIS 1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Pr="00245EBE" w:rsidRDefault="004E1BF9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45E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245E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8E469D" w:rsidRDefault="008E469D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245EBE" w:rsidRDefault="00245EBE" w:rsidP="00A2020F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u w:val="single"/>
              </w:rPr>
            </w:pPr>
          </w:p>
          <w:p w:rsidR="00971BEE" w:rsidRPr="00245EBE" w:rsidRDefault="00A2020F" w:rsidP="00A2020F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u w:val="single"/>
              </w:rPr>
            </w:pPr>
            <w:r w:rsidRPr="00245EB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u w:val="single"/>
              </w:rPr>
              <w:t>Examen de ferraillage des semelles</w:t>
            </w:r>
          </w:p>
          <w:p w:rsidR="00BE4E80" w:rsidRDefault="00BE4E8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245EBE" w:rsidRDefault="00245EB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B1ECC" w:rsidRDefault="007B1ECC" w:rsidP="00245E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Pr="00245EBE" w:rsidRDefault="00A2020F" w:rsidP="00245EBE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077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Prévoir des aciers supérieur pour la semelle S18 de hauteur 40cm afin d’éviter  les prépoteaux.</w:t>
            </w:r>
          </w:p>
          <w:p w:rsidR="00A2020F" w:rsidRPr="00245EBE" w:rsidRDefault="00A2020F" w:rsidP="00245EBE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077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 ferraillage des semelles est conforme aux plans approuvés.</w:t>
            </w:r>
          </w:p>
          <w:p w:rsidR="00A2020F" w:rsidRPr="00245EBE" w:rsidRDefault="00A2020F" w:rsidP="00245EBE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077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 couche de remblai sélectionner sous béton de propriété ne doit pas dépassé 5cm pour éviter l’affaissement.</w:t>
            </w:r>
          </w:p>
          <w:p w:rsidR="00A2020F" w:rsidRDefault="00A2020F" w:rsidP="00245EBE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07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E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Coordonner avec l’architecte et l’ingénieur conseil pour le devancement entre la clôture et les regards à l’entrée de la cour.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31889" w:rsidRDefault="004E1BF9" w:rsidP="0023188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318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245EBE" w:rsidRDefault="00245EBE" w:rsidP="0023188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Mr. Tarek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Sghaier</w:t>
            </w:r>
            <w:proofErr w:type="spellEnd"/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B1ECC" w:rsidRDefault="007B1EC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245EBE">
        <w:trPr>
          <w:trHeight w:val="814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971BEE" w:rsidP="00245EB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default" r:id="rId8"/>
      <w:footerReference w:type="default" r:id="rId9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DDB" w:rsidRDefault="00765DDB" w:rsidP="00971BEE">
      <w:pPr>
        <w:spacing w:after="0" w:line="240" w:lineRule="auto"/>
      </w:pPr>
      <w:r>
        <w:separator/>
      </w:r>
    </w:p>
  </w:endnote>
  <w:endnote w:type="continuationSeparator" w:id="0">
    <w:p w:rsidR="00765DDB" w:rsidRDefault="00765DDB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DDB" w:rsidRDefault="00765DDB" w:rsidP="00971BEE">
      <w:pPr>
        <w:spacing w:after="0" w:line="240" w:lineRule="auto"/>
      </w:pPr>
      <w:r>
        <w:separator/>
      </w:r>
    </w:p>
  </w:footnote>
  <w:footnote w:type="continuationSeparator" w:id="0">
    <w:p w:rsidR="00765DDB" w:rsidRDefault="00765DDB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EE7"/>
    <w:multiLevelType w:val="hybridMultilevel"/>
    <w:tmpl w:val="FFF86404"/>
    <w:lvl w:ilvl="0" w:tplc="65585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0B192B"/>
    <w:rsid w:val="00106544"/>
    <w:rsid w:val="001F3D67"/>
    <w:rsid w:val="00231889"/>
    <w:rsid w:val="00245EBE"/>
    <w:rsid w:val="00261803"/>
    <w:rsid w:val="002B4CC7"/>
    <w:rsid w:val="003B2DBC"/>
    <w:rsid w:val="004E1BF9"/>
    <w:rsid w:val="005638D1"/>
    <w:rsid w:val="005660E6"/>
    <w:rsid w:val="005D47C6"/>
    <w:rsid w:val="005F521E"/>
    <w:rsid w:val="00666FFD"/>
    <w:rsid w:val="00676F3E"/>
    <w:rsid w:val="006B697F"/>
    <w:rsid w:val="00731F74"/>
    <w:rsid w:val="00765DDB"/>
    <w:rsid w:val="007B1ECC"/>
    <w:rsid w:val="008B3B4B"/>
    <w:rsid w:val="008E469D"/>
    <w:rsid w:val="00971BEE"/>
    <w:rsid w:val="00987B07"/>
    <w:rsid w:val="00A2020F"/>
    <w:rsid w:val="00AE5CED"/>
    <w:rsid w:val="00B4552D"/>
    <w:rsid w:val="00BE4E80"/>
    <w:rsid w:val="00C0389B"/>
    <w:rsid w:val="00CC3CD9"/>
    <w:rsid w:val="00DD2E10"/>
    <w:rsid w:val="00E5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</cp:lastModifiedBy>
  <cp:revision>16</cp:revision>
  <cp:lastPrinted>2020-10-06T10:04:00Z</cp:lastPrinted>
  <dcterms:created xsi:type="dcterms:W3CDTF">2020-06-03T15:04:00Z</dcterms:created>
  <dcterms:modified xsi:type="dcterms:W3CDTF">2020-10-16T10:54:00Z</dcterms:modified>
</cp:coreProperties>
</file>