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62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2105"/>
        <w:gridCol w:w="2105"/>
        <w:gridCol w:w="2266"/>
        <w:gridCol w:w="1243"/>
        <w:gridCol w:w="1243"/>
      </w:tblGrid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FF6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  <w:r w:rsidR="001F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Stade </w:t>
            </w:r>
            <w:r w:rsidR="00FF6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Mendas France</w:t>
            </w:r>
            <w:r w:rsidR="001F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FF6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H</w:t>
            </w:r>
            <w:r w:rsidR="001F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ammam  </w:t>
            </w:r>
            <w:r w:rsidR="00FF6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Lif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:rsidTr="00C767C2">
        <w:trPr>
          <w:trHeight w:val="388"/>
        </w:trPr>
        <w:tc>
          <w:tcPr>
            <w:tcW w:w="421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F164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6B6040" w:rsidP="006B6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  <w:r w:rsidR="001F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  <w:r w:rsidR="001F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</w:t>
            </w:r>
            <w:r w:rsidR="001F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/2019</w:t>
            </w:r>
            <w:r w:rsidR="00C75270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1F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FF6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FF6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FL</w:t>
            </w:r>
          </w:p>
        </w:tc>
      </w:tr>
      <w:tr w:rsidR="00C75270" w:rsidRPr="00C75270" w:rsidTr="00385E40">
        <w:trPr>
          <w:trHeight w:val="394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Entreprise</w:t>
            </w:r>
          </w:p>
        </w:tc>
      </w:tr>
      <w:tr w:rsidR="00FF610F" w:rsidRPr="00C75270" w:rsidTr="00385E40">
        <w:trPr>
          <w:trHeight w:val="287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F610F" w:rsidRPr="00C75270" w:rsidRDefault="00FF610F" w:rsidP="00FF6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Municipalité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Hammam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Lif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F610F" w:rsidRPr="00C75270" w:rsidRDefault="00FF610F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F610F" w:rsidRPr="00C75270" w:rsidRDefault="00FF610F" w:rsidP="0042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F610F" w:rsidRPr="00C75270" w:rsidRDefault="00FF610F" w:rsidP="00A9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FF610F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F610F" w:rsidRDefault="00FF610F" w:rsidP="006B6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  <w:t>Objet de la visite ou de la réunion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  <w:t xml:space="preserve"> : </w:t>
            </w:r>
          </w:p>
          <w:p w:rsidR="00FF610F" w:rsidRDefault="00FF610F" w:rsidP="006B6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FF610F" w:rsidRPr="00FF610F" w:rsidRDefault="00FF610F" w:rsidP="00FF610F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F6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Prévoir un dispositif de conduite d’évacuation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de fumée</w:t>
            </w:r>
          </w:p>
          <w:p w:rsidR="00FF610F" w:rsidRPr="00FF610F" w:rsidRDefault="00FF610F" w:rsidP="00FF610F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F6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Prévoir schéma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de principe</w:t>
            </w:r>
          </w:p>
          <w:p w:rsidR="00FF610F" w:rsidRPr="00FF610F" w:rsidRDefault="00FF610F" w:rsidP="00FF610F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F6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Vérifier le système de régulation </w:t>
            </w:r>
          </w:p>
          <w:p w:rsidR="00FF610F" w:rsidRPr="00FF610F" w:rsidRDefault="00FF610F" w:rsidP="00FF610F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F6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Ajouter les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collecteurs </w:t>
            </w:r>
            <w:r w:rsidRPr="00FF6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avec joint (réseau du gaz)</w:t>
            </w:r>
          </w:p>
          <w:p w:rsidR="00FF610F" w:rsidRPr="00FF610F" w:rsidRDefault="00FF610F" w:rsidP="00FF610F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F6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Vérifier les fixations des socles</w:t>
            </w:r>
          </w:p>
          <w:p w:rsidR="00FF610F" w:rsidRPr="00FF610F" w:rsidRDefault="00FF610F" w:rsidP="00FF610F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Vérifier le foretage </w:t>
            </w:r>
            <w:r w:rsidRPr="00FF6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</w:t>
            </w:r>
            <w:r w:rsidRPr="00FF6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conduite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</w:t>
            </w:r>
            <w:r w:rsidRPr="00FF6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de gaz au niveau d’entrée</w:t>
            </w:r>
          </w:p>
          <w:p w:rsidR="00FF610F" w:rsidRDefault="00FF610F" w:rsidP="00FF610F">
            <w:p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FF610F" w:rsidRDefault="00FF610F" w:rsidP="00121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FF610F" w:rsidRDefault="00FF610F" w:rsidP="00121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FF610F" w:rsidRPr="0012185F" w:rsidRDefault="00FF610F" w:rsidP="00121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FF610F" w:rsidRPr="00A91AA6" w:rsidRDefault="00FF610F" w:rsidP="00A91AA6">
            <w:pPr>
              <w:pStyle w:val="Paragraphedeliste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FF610F" w:rsidRPr="00C75270" w:rsidRDefault="00FF610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</w:tr>
      <w:tr w:rsidR="00FF610F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F610F" w:rsidRPr="0012185F" w:rsidRDefault="00FF610F" w:rsidP="00121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FF610F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F610F" w:rsidRPr="00C75270" w:rsidRDefault="00FF610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FF610F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F610F" w:rsidRPr="00C75270" w:rsidRDefault="00FF610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FF610F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F610F" w:rsidRDefault="00FF610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FF610F" w:rsidRPr="00421533" w:rsidRDefault="00FF610F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FF610F" w:rsidRDefault="00FF610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FF610F" w:rsidRPr="00C75270" w:rsidRDefault="00FF610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FF610F" w:rsidRPr="00C75270" w:rsidTr="00421533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F610F" w:rsidRDefault="00FF610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FF610F" w:rsidRDefault="00FF610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FF610F" w:rsidRDefault="00FF610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FF610F" w:rsidRDefault="00FF610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FF610F" w:rsidRDefault="00FF610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FF610F" w:rsidRDefault="00FF610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FF610F" w:rsidRDefault="00FF610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FF610F" w:rsidRDefault="00FF610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FF610F" w:rsidRPr="00C75270" w:rsidRDefault="00FF610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421533" w:rsidRDefault="00421533" w:rsidP="00FF610F">
      <w:pPr>
        <w:rPr>
          <w:rFonts w:asciiTheme="majorBidi" w:hAnsiTheme="majorBidi" w:cstheme="majorBidi"/>
          <w:sz w:val="20"/>
          <w:szCs w:val="20"/>
          <w:lang w:val="en-US"/>
        </w:rPr>
      </w:pPr>
    </w:p>
    <w:sectPr w:rsidR="00421533" w:rsidRPr="00421533" w:rsidSect="00D40A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65A" w:rsidRDefault="0098665A" w:rsidP="00385E40">
      <w:pPr>
        <w:spacing w:after="0" w:line="240" w:lineRule="auto"/>
      </w:pPr>
      <w:r>
        <w:separator/>
      </w:r>
    </w:p>
  </w:endnote>
  <w:endnote w:type="continuationSeparator" w:id="0">
    <w:p w:rsidR="0098665A" w:rsidRDefault="0098665A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 xml:space="preserve">Site Web: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www.SIGMACONTROLE.com</w:t>
      </w:r>
    </w:hyperlink>
    <w:r w:rsidRPr="004B2BF3">
      <w:rPr>
        <w:rFonts w:asciiTheme="majorBidi" w:hAnsiTheme="majorBidi"/>
        <w:sz w:val="20"/>
        <w:szCs w:val="20"/>
      </w:rPr>
      <w:t xml:space="preserve"> – E-mail</w:t>
    </w:r>
    <w:r>
      <w:rPr>
        <w:rFonts w:asciiTheme="majorBidi" w:hAnsiTheme="majorBidi"/>
        <w:sz w:val="20"/>
        <w:szCs w:val="20"/>
      </w:rPr>
      <w:t xml:space="preserve">: </w:t>
    </w:r>
    <w:hyperlink r:id="rId2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65A" w:rsidRDefault="0098665A" w:rsidP="00385E40">
      <w:pPr>
        <w:spacing w:after="0" w:line="240" w:lineRule="auto"/>
      </w:pPr>
      <w:r>
        <w:separator/>
      </w:r>
    </w:p>
  </w:footnote>
  <w:footnote w:type="continuationSeparator" w:id="0">
    <w:p w:rsidR="0098665A" w:rsidRDefault="0098665A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5308"/>
    <w:multiLevelType w:val="hybridMultilevel"/>
    <w:tmpl w:val="5A66692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AF3697"/>
    <w:multiLevelType w:val="hybridMultilevel"/>
    <w:tmpl w:val="1ED67D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C75270"/>
    <w:rsid w:val="00010246"/>
    <w:rsid w:val="000308D6"/>
    <w:rsid w:val="000854E4"/>
    <w:rsid w:val="000D23AF"/>
    <w:rsid w:val="0012185F"/>
    <w:rsid w:val="001362F2"/>
    <w:rsid w:val="001A50C6"/>
    <w:rsid w:val="001F4284"/>
    <w:rsid w:val="003737E3"/>
    <w:rsid w:val="00385E40"/>
    <w:rsid w:val="00421533"/>
    <w:rsid w:val="004C47BE"/>
    <w:rsid w:val="0051585D"/>
    <w:rsid w:val="005877DC"/>
    <w:rsid w:val="00600059"/>
    <w:rsid w:val="006B6040"/>
    <w:rsid w:val="00745349"/>
    <w:rsid w:val="00804FBE"/>
    <w:rsid w:val="00832621"/>
    <w:rsid w:val="008573B1"/>
    <w:rsid w:val="00911B54"/>
    <w:rsid w:val="009521A2"/>
    <w:rsid w:val="0098665A"/>
    <w:rsid w:val="009E213D"/>
    <w:rsid w:val="00A905E1"/>
    <w:rsid w:val="00A91AA6"/>
    <w:rsid w:val="00AE66E9"/>
    <w:rsid w:val="00B662A4"/>
    <w:rsid w:val="00C75270"/>
    <w:rsid w:val="00C767C2"/>
    <w:rsid w:val="00CC18B6"/>
    <w:rsid w:val="00D1566C"/>
    <w:rsid w:val="00D40ADA"/>
    <w:rsid w:val="00E53A1D"/>
    <w:rsid w:val="00F164D3"/>
    <w:rsid w:val="00F80460"/>
    <w:rsid w:val="00F92312"/>
    <w:rsid w:val="00FA4BF3"/>
    <w:rsid w:val="00FF6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igmacontrole.com" TargetMode="External"/><Relationship Id="rId1" Type="http://schemas.openxmlformats.org/officeDocument/2006/relationships/hyperlink" Target="http://www.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81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6</cp:revision>
  <dcterms:created xsi:type="dcterms:W3CDTF">2018-12-10T13:43:00Z</dcterms:created>
  <dcterms:modified xsi:type="dcterms:W3CDTF">2019-05-29T11:32:00Z</dcterms:modified>
</cp:coreProperties>
</file>