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6817" w:rsidRPr="00276817" w:rsidRDefault="00276817" w:rsidP="00276817">
            <w:pPr>
              <w:spacing w:after="0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276817">
              <w:rPr>
                <w:rFonts w:asciiTheme="majorBidi" w:hAnsiTheme="majorBidi"/>
                <w:sz w:val="24"/>
                <w:szCs w:val="24"/>
              </w:rPr>
              <w:t>REMISE EN ETAT DE STRUCTURE DES HANGARS AVION A LA BASE AERIENNE DE KHARROUBA.</w:t>
            </w:r>
          </w:p>
          <w:p w:rsidR="00135349" w:rsidRPr="003611BB" w:rsidRDefault="00135349" w:rsidP="0027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276817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30/08/2021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276817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C21007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276817">
        <w:trPr>
          <w:trHeight w:val="287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259" w:rsidRPr="003611BB" w:rsidRDefault="00276817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DE LA DEFENSE NATIONALE</w:t>
            </w:r>
          </w:p>
          <w:p w:rsidR="00C75270" w:rsidRPr="00427344" w:rsidRDefault="00FA2259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 N° </w:t>
            </w:r>
            <w:r w:rsidR="0055705B" w:rsidRPr="00557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768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705B" w:rsidRPr="0055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276817">
              <w:rPr>
                <w:rFonts w:ascii="Times New Roman" w:eastAsia="Times New Roman" w:hAnsi="Times New Roman" w:cs="Times New Roman"/>
                <w:sz w:val="24"/>
                <w:szCs w:val="24"/>
              </w:rPr>
              <w:t>10 66</w:t>
            </w:r>
            <w:r w:rsidR="0055705B" w:rsidRPr="00557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Default="00C75270" w:rsidP="0042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817" w:rsidRDefault="00172CB4" w:rsidP="0042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276817" w:rsidRPr="003611BB" w:rsidRDefault="00276817" w:rsidP="0042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5705B" w:rsidRDefault="00172CB4" w:rsidP="001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172CB4" w:rsidRPr="00BA4ADD" w:rsidRDefault="00172CB4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A2259" w:rsidRDefault="00276817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SOTRAS</w:t>
            </w:r>
          </w:p>
          <w:p w:rsidR="00276817" w:rsidRPr="00276817" w:rsidRDefault="00276817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42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 N° </w:t>
            </w:r>
            <w:r w:rsidRPr="00276817">
              <w:rPr>
                <w:rFonts w:asciiTheme="majorBidi" w:hAnsiTheme="majorBidi"/>
                <w:sz w:val="24"/>
                <w:szCs w:val="24"/>
              </w:rPr>
              <w:t>71 347 205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276817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chantier dans le cadre de notre mission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686E08" w:rsidRDefault="00276817" w:rsidP="00276817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L’ancrage des fondations à une profondeur de -1.4m/TN existant, prévoir un débordement de largeur 50cm entre semelle et gros béton </w:t>
            </w:r>
            <w:r w:rsidR="009500C7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avec un profondeur de gros béton de 50cm.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9500C7" w:rsidRDefault="009500C7" w:rsidP="009500C7">
            <w:pPr>
              <w:pStyle w:val="Paragraphedeliste"/>
              <w:spacing w:after="0" w:line="360" w:lineRule="auto"/>
              <w:ind w:left="1074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La hauteur de la semelle est de 40cm avec nappe supérieur d’armature HA16/15cm avec des chasses HA12/3 par m².</w:t>
            </w:r>
          </w:p>
          <w:p w:rsidR="009500C7" w:rsidRDefault="009500C7" w:rsidP="009500C7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Prévoir la démolition complète des poteaux P13, P16, P18 et P19.</w:t>
            </w:r>
          </w:p>
          <w:p w:rsidR="009500C7" w:rsidRDefault="009500C7" w:rsidP="006D1F31">
            <w:pPr>
              <w:pStyle w:val="Paragraphedeliste"/>
              <w:spacing w:after="0" w:line="360" w:lineRule="auto"/>
              <w:ind w:left="1074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Reprendre les </w:t>
            </w:r>
            <w:r w:rsidR="006D1F31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acier</w:t>
            </w:r>
            <w:r w:rsidR="00543FC3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longitudinaux 9HA 16 dont la section est 50X90cm, avec des armatures transversaux HA10/18cm avec </w:t>
            </w:r>
            <w:r w:rsidR="00172CB4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resserrement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de</w:t>
            </w:r>
            <w:r w:rsidR="00172CB4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cadres tous les 3m (espacement de 7cm dans une zone de 50cm).</w:t>
            </w:r>
          </w:p>
          <w:p w:rsidR="009500C7" w:rsidRPr="003611BB" w:rsidRDefault="009500C7" w:rsidP="009500C7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Le scellement du </w:t>
            </w:r>
            <w:r w:rsidR="00172CB4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nouveau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voile avec l’ancien par un HA8/6 fois par m².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246593" w:rsidRDefault="00246593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246593" w:rsidRDefault="00246593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246593" w:rsidRDefault="00246593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246593" w:rsidRDefault="00246593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246593" w:rsidRPr="00DA15F4" w:rsidRDefault="00246593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C75270" w:rsidRPr="003611BB" w:rsidTr="00DA15F4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DA15F4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C75270" w:rsidRPr="003611BB" w:rsidTr="00DA15F4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0BB" w:rsidRPr="00DA15F4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C75270" w:rsidRPr="003611BB" w:rsidTr="00DA15F4">
        <w:trPr>
          <w:trHeight w:val="2570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9500C7" w:rsidRPr="003611BB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B6BBE" w:rsidRPr="00F175E8" w:rsidRDefault="00F175E8" w:rsidP="00C7527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A6" w:rsidRDefault="001F2BA6" w:rsidP="00385E40">
      <w:pPr>
        <w:spacing w:after="0" w:line="240" w:lineRule="auto"/>
      </w:pPr>
      <w:r>
        <w:separator/>
      </w:r>
    </w:p>
  </w:endnote>
  <w:endnote w:type="continuationSeparator" w:id="0">
    <w:p w:rsidR="001F2BA6" w:rsidRDefault="001F2BA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A6" w:rsidRDefault="001F2BA6" w:rsidP="00385E40">
      <w:pPr>
        <w:spacing w:after="0" w:line="240" w:lineRule="auto"/>
      </w:pPr>
      <w:r>
        <w:separator/>
      </w:r>
    </w:p>
  </w:footnote>
  <w:footnote w:type="continuationSeparator" w:id="0">
    <w:p w:rsidR="001F2BA6" w:rsidRDefault="001F2BA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16745"/>
    <w:rsid w:val="00017429"/>
    <w:rsid w:val="0002174C"/>
    <w:rsid w:val="00054061"/>
    <w:rsid w:val="000846C6"/>
    <w:rsid w:val="000A7F3F"/>
    <w:rsid w:val="000B7BD7"/>
    <w:rsid w:val="000C5901"/>
    <w:rsid w:val="000C7379"/>
    <w:rsid w:val="000D23AF"/>
    <w:rsid w:val="000D792D"/>
    <w:rsid w:val="000D7CF1"/>
    <w:rsid w:val="00135349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D780F"/>
    <w:rsid w:val="003E7F7B"/>
    <w:rsid w:val="00421533"/>
    <w:rsid w:val="00427344"/>
    <w:rsid w:val="0042785E"/>
    <w:rsid w:val="00431CD7"/>
    <w:rsid w:val="00440590"/>
    <w:rsid w:val="00460E60"/>
    <w:rsid w:val="00463465"/>
    <w:rsid w:val="00487B74"/>
    <w:rsid w:val="004B6D66"/>
    <w:rsid w:val="004C47BE"/>
    <w:rsid w:val="004E6029"/>
    <w:rsid w:val="00504740"/>
    <w:rsid w:val="00511A2A"/>
    <w:rsid w:val="0051585D"/>
    <w:rsid w:val="00543FC3"/>
    <w:rsid w:val="0055705B"/>
    <w:rsid w:val="00582668"/>
    <w:rsid w:val="005842F4"/>
    <w:rsid w:val="005877DC"/>
    <w:rsid w:val="005B6BBE"/>
    <w:rsid w:val="005E6A0C"/>
    <w:rsid w:val="005F412E"/>
    <w:rsid w:val="006404BE"/>
    <w:rsid w:val="006618CD"/>
    <w:rsid w:val="00686E08"/>
    <w:rsid w:val="006C6380"/>
    <w:rsid w:val="006D1F31"/>
    <w:rsid w:val="006F38DB"/>
    <w:rsid w:val="00733971"/>
    <w:rsid w:val="00781D56"/>
    <w:rsid w:val="007C53AD"/>
    <w:rsid w:val="00804FBE"/>
    <w:rsid w:val="008301AF"/>
    <w:rsid w:val="00832A91"/>
    <w:rsid w:val="0085533D"/>
    <w:rsid w:val="00870166"/>
    <w:rsid w:val="008A0CB3"/>
    <w:rsid w:val="008B0F3E"/>
    <w:rsid w:val="008B6D87"/>
    <w:rsid w:val="008D3FA6"/>
    <w:rsid w:val="008D4B1C"/>
    <w:rsid w:val="008E4792"/>
    <w:rsid w:val="009500C7"/>
    <w:rsid w:val="009521A2"/>
    <w:rsid w:val="009E213D"/>
    <w:rsid w:val="00A0375F"/>
    <w:rsid w:val="00A16A9B"/>
    <w:rsid w:val="00A267AF"/>
    <w:rsid w:val="00A75F1E"/>
    <w:rsid w:val="00A91AA6"/>
    <w:rsid w:val="00AA0230"/>
    <w:rsid w:val="00AE66E9"/>
    <w:rsid w:val="00BA4ADD"/>
    <w:rsid w:val="00C01DD3"/>
    <w:rsid w:val="00C22226"/>
    <w:rsid w:val="00C326F9"/>
    <w:rsid w:val="00C37455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2BA4"/>
    <w:rsid w:val="00CF4F5E"/>
    <w:rsid w:val="00D10AAC"/>
    <w:rsid w:val="00D1566C"/>
    <w:rsid w:val="00D40ADA"/>
    <w:rsid w:val="00DA15F4"/>
    <w:rsid w:val="00DB715E"/>
    <w:rsid w:val="00DC1EFB"/>
    <w:rsid w:val="00DE07B6"/>
    <w:rsid w:val="00DF204B"/>
    <w:rsid w:val="00E11AC1"/>
    <w:rsid w:val="00F175E8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</cp:revision>
  <cp:lastPrinted>2021-09-28T12:18:00Z</cp:lastPrinted>
  <dcterms:created xsi:type="dcterms:W3CDTF">2020-12-31T11:38:00Z</dcterms:created>
  <dcterms:modified xsi:type="dcterms:W3CDTF">2021-10-19T08:13:00Z</dcterms:modified>
</cp:coreProperties>
</file>